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A75BE" w14:textId="77777777" w:rsidR="00C254D8" w:rsidRPr="006E037A" w:rsidRDefault="00C254D8" w:rsidP="006E037A">
      <w:pPr>
        <w:spacing w:after="0" w:line="360" w:lineRule="auto"/>
        <w:jc w:val="center"/>
        <w:rPr>
          <w:rFonts w:ascii="Bookman Old Style" w:hAnsi="Bookman Old Style" w:cs="Arial"/>
          <w:b/>
          <w:sz w:val="24"/>
          <w:szCs w:val="24"/>
          <w:lang w:val="id-ID"/>
        </w:rPr>
      </w:pPr>
      <w:r w:rsidRPr="006E037A">
        <w:rPr>
          <w:rFonts w:ascii="Bookman Old Style" w:hAnsi="Bookman Old Style" w:cs="Arial"/>
          <w:b/>
          <w:sz w:val="24"/>
          <w:szCs w:val="24"/>
          <w:lang w:val="id-ID"/>
        </w:rPr>
        <w:t xml:space="preserve">BAB I </w:t>
      </w:r>
    </w:p>
    <w:p w14:paraId="2D53E70C" w14:textId="77777777" w:rsidR="00C254D8" w:rsidRPr="006E037A" w:rsidRDefault="00C254D8" w:rsidP="006E037A">
      <w:pPr>
        <w:spacing w:after="0" w:line="360" w:lineRule="auto"/>
        <w:jc w:val="center"/>
        <w:rPr>
          <w:rFonts w:ascii="Bookman Old Style" w:hAnsi="Bookman Old Style" w:cs="Arial"/>
          <w:b/>
          <w:sz w:val="24"/>
          <w:szCs w:val="24"/>
          <w:lang w:val="id-ID"/>
        </w:rPr>
      </w:pPr>
      <w:r w:rsidRPr="006E037A">
        <w:rPr>
          <w:rFonts w:ascii="Bookman Old Style" w:hAnsi="Bookman Old Style" w:cs="Arial"/>
          <w:b/>
          <w:sz w:val="24"/>
          <w:szCs w:val="24"/>
          <w:lang w:val="id-ID"/>
        </w:rPr>
        <w:t>PENDAHULUAN</w:t>
      </w:r>
    </w:p>
    <w:p w14:paraId="06D375EE" w14:textId="77777777" w:rsidR="00C254D8" w:rsidRPr="006E037A" w:rsidRDefault="00C254D8" w:rsidP="006E037A">
      <w:pPr>
        <w:spacing w:after="0" w:line="360" w:lineRule="auto"/>
        <w:jc w:val="center"/>
        <w:rPr>
          <w:rFonts w:ascii="Bookman Old Style" w:hAnsi="Bookman Old Style" w:cs="Arial"/>
          <w:b/>
          <w:sz w:val="24"/>
          <w:szCs w:val="24"/>
          <w:lang w:val="id-ID"/>
        </w:rPr>
      </w:pPr>
    </w:p>
    <w:p w14:paraId="795FD245" w14:textId="77777777" w:rsidR="00151D51" w:rsidRPr="006E037A" w:rsidRDefault="00151D51" w:rsidP="006E037A">
      <w:pPr>
        <w:spacing w:after="0" w:line="360" w:lineRule="auto"/>
        <w:jc w:val="center"/>
        <w:rPr>
          <w:rFonts w:ascii="Bookman Old Style" w:hAnsi="Bookman Old Style" w:cs="Arial"/>
          <w:b/>
          <w:sz w:val="24"/>
          <w:szCs w:val="24"/>
          <w:lang w:val="id-ID"/>
        </w:rPr>
      </w:pPr>
    </w:p>
    <w:p w14:paraId="6C12A4B7" w14:textId="77777777" w:rsidR="00C254D8" w:rsidRPr="006E037A" w:rsidRDefault="0073694F" w:rsidP="006E037A">
      <w:pPr>
        <w:widowControl w:val="0"/>
        <w:numPr>
          <w:ilvl w:val="1"/>
          <w:numId w:val="1"/>
        </w:numPr>
        <w:tabs>
          <w:tab w:val="clear" w:pos="1080"/>
        </w:tabs>
        <w:overflowPunct w:val="0"/>
        <w:autoSpaceDE w:val="0"/>
        <w:autoSpaceDN w:val="0"/>
        <w:adjustRightInd w:val="0"/>
        <w:snapToGrid w:val="0"/>
        <w:spacing w:after="0" w:line="360" w:lineRule="auto"/>
        <w:ind w:left="426" w:hanging="426"/>
        <w:jc w:val="both"/>
        <w:rPr>
          <w:rFonts w:ascii="Bookman Old Style" w:hAnsi="Bookman Old Style" w:cs="Arial"/>
          <w:b/>
          <w:sz w:val="24"/>
          <w:szCs w:val="24"/>
          <w:lang w:val="id-ID"/>
        </w:rPr>
      </w:pPr>
      <w:proofErr w:type="gramStart"/>
      <w:r>
        <w:rPr>
          <w:rFonts w:ascii="Bookman Old Style" w:hAnsi="Bookman Old Style" w:cs="Arial"/>
          <w:b/>
          <w:sz w:val="24"/>
          <w:szCs w:val="24"/>
          <w:lang w:val="en-ID"/>
        </w:rPr>
        <w:t>.</w:t>
      </w:r>
      <w:r w:rsidR="00C254D8" w:rsidRPr="006E037A">
        <w:rPr>
          <w:rFonts w:ascii="Bookman Old Style" w:hAnsi="Bookman Old Style" w:cs="Arial"/>
          <w:b/>
          <w:sz w:val="24"/>
          <w:szCs w:val="24"/>
          <w:lang w:val="id-ID"/>
        </w:rPr>
        <w:t>Latar</w:t>
      </w:r>
      <w:proofErr w:type="gramEnd"/>
      <w:r w:rsidR="00C254D8" w:rsidRPr="006E037A">
        <w:rPr>
          <w:rFonts w:ascii="Bookman Old Style" w:hAnsi="Bookman Old Style" w:cs="Arial"/>
          <w:b/>
          <w:sz w:val="24"/>
          <w:szCs w:val="24"/>
          <w:lang w:val="id-ID"/>
        </w:rPr>
        <w:t xml:space="preserve"> Belakang</w:t>
      </w:r>
    </w:p>
    <w:p w14:paraId="30BC9B13" w14:textId="6B7CB6C5" w:rsidR="00967EB6" w:rsidRDefault="00967EB6" w:rsidP="00A20E8D">
      <w:pPr>
        <w:widowControl w:val="0"/>
        <w:autoSpaceDE w:val="0"/>
        <w:autoSpaceDN w:val="0"/>
        <w:adjustRightInd w:val="0"/>
        <w:spacing w:before="26" w:after="0" w:line="359" w:lineRule="auto"/>
        <w:ind w:left="426" w:right="77" w:firstLine="850"/>
        <w:jc w:val="both"/>
        <w:rPr>
          <w:rFonts w:ascii="Bookman Old Style" w:hAnsi="Bookman Old Style"/>
          <w:sz w:val="24"/>
          <w:szCs w:val="24"/>
          <w:lang w:val="id-ID"/>
        </w:rPr>
      </w:pPr>
      <w:r>
        <w:rPr>
          <w:rFonts w:ascii="Bookman Old Style" w:hAnsi="Bookman Old Style"/>
          <w:sz w:val="24"/>
          <w:szCs w:val="24"/>
          <w:lang w:val="id-ID"/>
        </w:rPr>
        <w:t>Penyusunan Rencana Strategis (</w:t>
      </w:r>
      <w:proofErr w:type="spellStart"/>
      <w:r>
        <w:rPr>
          <w:rFonts w:ascii="Bookman Old Style" w:hAnsi="Bookman Old Style"/>
          <w:sz w:val="24"/>
          <w:szCs w:val="24"/>
          <w:lang w:val="id-ID"/>
        </w:rPr>
        <w:t>Rentra</w:t>
      </w:r>
      <w:proofErr w:type="spellEnd"/>
      <w:r>
        <w:rPr>
          <w:rFonts w:ascii="Bookman Old Style" w:hAnsi="Bookman Old Style"/>
          <w:sz w:val="24"/>
          <w:szCs w:val="24"/>
          <w:lang w:val="id-ID"/>
        </w:rPr>
        <w:t xml:space="preserve">) Tahun 2024 – 2026 Kecamatan </w:t>
      </w:r>
      <w:proofErr w:type="spellStart"/>
      <w:r>
        <w:rPr>
          <w:rFonts w:ascii="Bookman Old Style" w:hAnsi="Bookman Old Style"/>
          <w:sz w:val="24"/>
          <w:szCs w:val="24"/>
          <w:lang w:val="id-ID"/>
        </w:rPr>
        <w:t>Ngargoyoso</w:t>
      </w:r>
      <w:proofErr w:type="spellEnd"/>
      <w:r>
        <w:rPr>
          <w:rFonts w:ascii="Bookman Old Style" w:hAnsi="Bookman Old Style"/>
          <w:sz w:val="24"/>
          <w:szCs w:val="24"/>
          <w:lang w:val="id-ID"/>
        </w:rPr>
        <w:t xml:space="preserve"> disusun dengan berpedoman pada R</w:t>
      </w:r>
      <w:r w:rsidR="00A20E8D">
        <w:rPr>
          <w:rFonts w:ascii="Bookman Old Style" w:hAnsi="Bookman Old Style"/>
          <w:sz w:val="24"/>
          <w:szCs w:val="24"/>
          <w:lang w:val="id-ID"/>
        </w:rPr>
        <w:t xml:space="preserve">encana Pembangunan Daerah (RPD) Kabupaten Karanganyar Tahun 2024 – 2026 dan </w:t>
      </w:r>
      <w:proofErr w:type="spellStart"/>
      <w:r w:rsidR="00A20E8D">
        <w:rPr>
          <w:rFonts w:ascii="Bookman Old Style" w:hAnsi="Bookman Old Style"/>
          <w:sz w:val="24"/>
          <w:szCs w:val="24"/>
          <w:lang w:val="id-ID"/>
        </w:rPr>
        <w:t>bersikaf</w:t>
      </w:r>
      <w:proofErr w:type="spellEnd"/>
      <w:r w:rsidR="00A20E8D">
        <w:rPr>
          <w:rFonts w:ascii="Bookman Old Style" w:hAnsi="Bookman Old Style"/>
          <w:sz w:val="24"/>
          <w:szCs w:val="24"/>
          <w:lang w:val="id-ID"/>
        </w:rPr>
        <w:t xml:space="preserve"> indikatif yang memperhatikan syarat – syarat kemampuan dari segi SDM Aparatur Kecamatan, tugas pokok dan fungsi (</w:t>
      </w:r>
      <w:proofErr w:type="spellStart"/>
      <w:r w:rsidR="00A20E8D">
        <w:rPr>
          <w:rFonts w:ascii="Bookman Old Style" w:hAnsi="Bookman Old Style"/>
          <w:sz w:val="24"/>
          <w:szCs w:val="24"/>
          <w:lang w:val="id-ID"/>
        </w:rPr>
        <w:t>tupoksi</w:t>
      </w:r>
      <w:proofErr w:type="spellEnd"/>
      <w:r w:rsidR="00A20E8D">
        <w:rPr>
          <w:rFonts w:ascii="Bookman Old Style" w:hAnsi="Bookman Old Style"/>
          <w:sz w:val="24"/>
          <w:szCs w:val="24"/>
          <w:lang w:val="id-ID"/>
        </w:rPr>
        <w:t xml:space="preserve">) yang menjadi kewenangan Kecamatan </w:t>
      </w:r>
      <w:proofErr w:type="spellStart"/>
      <w:r w:rsidR="00A20E8D">
        <w:rPr>
          <w:rFonts w:ascii="Bookman Old Style" w:hAnsi="Bookman Old Style"/>
          <w:sz w:val="24"/>
          <w:szCs w:val="24"/>
          <w:lang w:val="id-ID"/>
        </w:rPr>
        <w:t>Ngargoyoso</w:t>
      </w:r>
      <w:proofErr w:type="spellEnd"/>
      <w:r w:rsidR="00A20E8D">
        <w:rPr>
          <w:rFonts w:ascii="Bookman Old Style" w:hAnsi="Bookman Old Style"/>
          <w:sz w:val="24"/>
          <w:szCs w:val="24"/>
          <w:lang w:val="id-ID"/>
        </w:rPr>
        <w:t xml:space="preserve">, ataupun syarat – syarat yang memungkinkan Kecamatan </w:t>
      </w:r>
      <w:proofErr w:type="spellStart"/>
      <w:r w:rsidR="00A20E8D">
        <w:rPr>
          <w:rFonts w:ascii="Bookman Old Style" w:hAnsi="Bookman Old Style"/>
          <w:sz w:val="24"/>
          <w:szCs w:val="24"/>
          <w:lang w:val="id-ID"/>
        </w:rPr>
        <w:t>Ngargoyoso</w:t>
      </w:r>
      <w:proofErr w:type="spellEnd"/>
      <w:r w:rsidR="00A20E8D">
        <w:rPr>
          <w:rFonts w:ascii="Bookman Old Style" w:hAnsi="Bookman Old Style"/>
          <w:sz w:val="24"/>
          <w:szCs w:val="24"/>
          <w:lang w:val="id-ID"/>
        </w:rPr>
        <w:t xml:space="preserve"> dapat melaksanakan pembangunan, pembinaan kestabilan ekonomi, sosial, </w:t>
      </w:r>
      <w:proofErr w:type="spellStart"/>
      <w:r w:rsidR="00A20E8D">
        <w:rPr>
          <w:rFonts w:ascii="Bookman Old Style" w:hAnsi="Bookman Old Style"/>
          <w:sz w:val="24"/>
          <w:szCs w:val="24"/>
          <w:lang w:val="id-ID"/>
        </w:rPr>
        <w:t>buadaya</w:t>
      </w:r>
      <w:proofErr w:type="spellEnd"/>
      <w:r w:rsidR="00A20E8D">
        <w:rPr>
          <w:rFonts w:ascii="Bookman Old Style" w:hAnsi="Bookman Old Style"/>
          <w:sz w:val="24"/>
          <w:szCs w:val="24"/>
          <w:lang w:val="id-ID"/>
        </w:rPr>
        <w:t>, politik serta keamanan dan ketertiban.</w:t>
      </w:r>
    </w:p>
    <w:p w14:paraId="56C1115E" w14:textId="38EA9120" w:rsidR="003D4C1D" w:rsidRDefault="00A20E8D" w:rsidP="00EF0F1A">
      <w:pPr>
        <w:widowControl w:val="0"/>
        <w:autoSpaceDE w:val="0"/>
        <w:autoSpaceDN w:val="0"/>
        <w:adjustRightInd w:val="0"/>
        <w:spacing w:before="26" w:after="0" w:line="359" w:lineRule="auto"/>
        <w:ind w:left="426" w:right="77" w:firstLine="850"/>
        <w:jc w:val="both"/>
        <w:rPr>
          <w:rFonts w:ascii="Bookman Old Style" w:hAnsi="Bookman Old Style"/>
          <w:sz w:val="24"/>
          <w:szCs w:val="24"/>
          <w:lang w:val="id-ID"/>
        </w:rPr>
      </w:pPr>
      <w:r>
        <w:rPr>
          <w:rFonts w:ascii="Bookman Old Style" w:hAnsi="Bookman Old Style"/>
          <w:sz w:val="24"/>
          <w:szCs w:val="24"/>
          <w:lang w:val="id-ID"/>
        </w:rPr>
        <w:t xml:space="preserve">Rencana Strategis (Renstra) Tahun 2024 – 2026 Kecamatan </w:t>
      </w:r>
      <w:proofErr w:type="spellStart"/>
      <w:r>
        <w:rPr>
          <w:rFonts w:ascii="Bookman Old Style" w:hAnsi="Bookman Old Style"/>
          <w:sz w:val="24"/>
          <w:szCs w:val="24"/>
          <w:lang w:val="id-ID"/>
        </w:rPr>
        <w:t>Ngargoyoso</w:t>
      </w:r>
      <w:proofErr w:type="spellEnd"/>
      <w:r>
        <w:rPr>
          <w:rFonts w:ascii="Bookman Old Style" w:hAnsi="Bookman Old Style"/>
          <w:sz w:val="24"/>
          <w:szCs w:val="24"/>
          <w:lang w:val="id-ID"/>
        </w:rPr>
        <w:t xml:space="preserve"> merupakan bagian dari Rencana Pembangunan Daerah (RPD) Kabupaten Karanganyar Tahun 2024 – 2026 ditetapkan melalui </w:t>
      </w:r>
      <w:r w:rsidRPr="007E26E4">
        <w:rPr>
          <w:rFonts w:ascii="Bookman Old Style" w:hAnsi="Bookman Old Style"/>
          <w:color w:val="000000" w:themeColor="text1"/>
          <w:sz w:val="24"/>
          <w:szCs w:val="24"/>
          <w:lang w:val="id-ID"/>
        </w:rPr>
        <w:t xml:space="preserve">Peraturan Bupati Nomor </w:t>
      </w:r>
      <w:r w:rsidR="007E26E4" w:rsidRPr="007E26E4">
        <w:rPr>
          <w:rFonts w:ascii="Bookman Old Style" w:hAnsi="Bookman Old Style"/>
          <w:color w:val="000000" w:themeColor="text1"/>
          <w:sz w:val="24"/>
          <w:szCs w:val="24"/>
          <w:lang w:val="id-ID"/>
        </w:rPr>
        <w:t>11</w:t>
      </w:r>
      <w:r w:rsidRPr="007E26E4">
        <w:rPr>
          <w:rFonts w:ascii="Bookman Old Style" w:hAnsi="Bookman Old Style"/>
          <w:color w:val="000000" w:themeColor="text1"/>
          <w:sz w:val="24"/>
          <w:szCs w:val="24"/>
          <w:lang w:val="id-ID"/>
        </w:rPr>
        <w:t xml:space="preserve"> </w:t>
      </w:r>
      <w:r>
        <w:rPr>
          <w:rFonts w:ascii="Bookman Old Style" w:hAnsi="Bookman Old Style"/>
          <w:sz w:val="24"/>
          <w:szCs w:val="24"/>
          <w:lang w:val="id-ID"/>
        </w:rPr>
        <w:t>Tahun 2023 memuat tujuan, sasaran, program dan Kegiatan pembangunan Tahun 2024 – 2026 dalam rangka pelaksanaan urusan Pemerintahan Wajib / Urusan Pemerintahan Pilihan sesuai tugas dan fungsi setiap Perangkat Daerah.</w:t>
      </w:r>
      <w:r w:rsidR="00EF0F1A">
        <w:rPr>
          <w:rFonts w:ascii="Bookman Old Style" w:hAnsi="Bookman Old Style"/>
          <w:sz w:val="24"/>
          <w:szCs w:val="24"/>
          <w:lang w:val="id-ID"/>
        </w:rPr>
        <w:t xml:space="preserve"> Pada tahun 2023 berakhirnya masa jabatan Bupati dan wakil Bupati</w:t>
      </w:r>
      <w:r w:rsidR="003D4C1D" w:rsidRPr="003D4C1D">
        <w:rPr>
          <w:rFonts w:ascii="Bookman Old Style" w:hAnsi="Bookman Old Style"/>
          <w:sz w:val="24"/>
          <w:szCs w:val="24"/>
          <w:lang w:val="id-ID"/>
        </w:rPr>
        <w:t>. Sehubungan</w:t>
      </w:r>
      <w:r w:rsidR="003D4C1D">
        <w:rPr>
          <w:rFonts w:ascii="Bookman Old Style" w:hAnsi="Bookman Old Style"/>
          <w:sz w:val="24"/>
          <w:szCs w:val="24"/>
          <w:lang w:val="id-ID"/>
        </w:rPr>
        <w:t xml:space="preserve"> </w:t>
      </w:r>
      <w:r w:rsidR="003D4C1D" w:rsidRPr="003D4C1D">
        <w:rPr>
          <w:rFonts w:ascii="Bookman Old Style" w:hAnsi="Bookman Old Style"/>
          <w:sz w:val="24"/>
          <w:szCs w:val="24"/>
          <w:lang w:val="id-ID"/>
        </w:rPr>
        <w:t>dengan hal tersebut, sebagaimana Instruksi Menteri Dalam Negeri</w:t>
      </w:r>
      <w:r w:rsidR="003D4C1D">
        <w:rPr>
          <w:rFonts w:ascii="Bookman Old Style" w:hAnsi="Bookman Old Style"/>
          <w:sz w:val="24"/>
          <w:szCs w:val="24"/>
          <w:lang w:val="id-ID"/>
        </w:rPr>
        <w:t xml:space="preserve"> </w:t>
      </w:r>
      <w:r w:rsidR="003D4C1D" w:rsidRPr="003D4C1D">
        <w:rPr>
          <w:rFonts w:ascii="Bookman Old Style" w:hAnsi="Bookman Old Style"/>
          <w:sz w:val="24"/>
          <w:szCs w:val="24"/>
          <w:lang w:val="id-ID"/>
        </w:rPr>
        <w:t>Nomor 52 Tahun 2022 tentang Penyusunan Dokumen Perencanaan</w:t>
      </w:r>
      <w:r w:rsidR="003D4C1D">
        <w:rPr>
          <w:rFonts w:ascii="Bookman Old Style" w:hAnsi="Bookman Old Style"/>
          <w:sz w:val="24"/>
          <w:szCs w:val="24"/>
          <w:lang w:val="id-ID"/>
        </w:rPr>
        <w:t xml:space="preserve"> </w:t>
      </w:r>
      <w:r w:rsidR="003D4C1D" w:rsidRPr="003D4C1D">
        <w:rPr>
          <w:rFonts w:ascii="Bookman Old Style" w:hAnsi="Bookman Old Style"/>
          <w:sz w:val="24"/>
          <w:szCs w:val="24"/>
          <w:lang w:val="id-ID"/>
        </w:rPr>
        <w:t>Pembangunan Daerah Bagi Daerah Dengan Masa Jabatan Kepala Daerah</w:t>
      </w:r>
      <w:r w:rsidR="003D4C1D">
        <w:rPr>
          <w:rFonts w:ascii="Bookman Old Style" w:hAnsi="Bookman Old Style"/>
          <w:sz w:val="24"/>
          <w:szCs w:val="24"/>
          <w:lang w:val="id-ID"/>
        </w:rPr>
        <w:t xml:space="preserve"> </w:t>
      </w:r>
      <w:r w:rsidR="003D4C1D" w:rsidRPr="003D4C1D">
        <w:rPr>
          <w:rFonts w:ascii="Bookman Old Style" w:hAnsi="Bookman Old Style"/>
          <w:sz w:val="24"/>
          <w:szCs w:val="24"/>
          <w:lang w:val="id-ID"/>
        </w:rPr>
        <w:t>Berakhir Pada Tahun 2023 dan Daerah Otonom Baru, maka dokumen</w:t>
      </w:r>
      <w:r w:rsidR="003D4C1D">
        <w:rPr>
          <w:rFonts w:ascii="Bookman Old Style" w:hAnsi="Bookman Old Style"/>
          <w:sz w:val="24"/>
          <w:szCs w:val="24"/>
          <w:lang w:val="id-ID"/>
        </w:rPr>
        <w:t xml:space="preserve"> </w:t>
      </w:r>
      <w:r w:rsidR="003D4C1D" w:rsidRPr="003D4C1D">
        <w:rPr>
          <w:rFonts w:ascii="Bookman Old Style" w:hAnsi="Bookman Old Style"/>
          <w:sz w:val="24"/>
          <w:szCs w:val="24"/>
          <w:lang w:val="id-ID"/>
        </w:rPr>
        <w:t>Rencana Strategis Perangkat Daerah Tahun 2024-2026, Rencana Kerja</w:t>
      </w:r>
      <w:r w:rsidR="003D4C1D">
        <w:rPr>
          <w:rFonts w:ascii="Bookman Old Style" w:hAnsi="Bookman Old Style"/>
          <w:sz w:val="24"/>
          <w:szCs w:val="24"/>
          <w:lang w:val="id-ID"/>
        </w:rPr>
        <w:t xml:space="preserve"> </w:t>
      </w:r>
      <w:r w:rsidR="003D4C1D" w:rsidRPr="003D4C1D">
        <w:rPr>
          <w:rFonts w:ascii="Bookman Old Style" w:hAnsi="Bookman Old Style"/>
          <w:sz w:val="24"/>
          <w:szCs w:val="24"/>
          <w:lang w:val="id-ID"/>
        </w:rPr>
        <w:t>Pemerintah Daerah (RKPD) Tahun 2024 hingga Rencana Kerja Pemerintah</w:t>
      </w:r>
      <w:r w:rsidR="003D4C1D">
        <w:rPr>
          <w:rFonts w:ascii="Bookman Old Style" w:hAnsi="Bookman Old Style"/>
          <w:sz w:val="24"/>
          <w:szCs w:val="24"/>
          <w:lang w:val="id-ID"/>
        </w:rPr>
        <w:t xml:space="preserve"> </w:t>
      </w:r>
      <w:r w:rsidR="003D4C1D" w:rsidRPr="003D4C1D">
        <w:rPr>
          <w:rFonts w:ascii="Bookman Old Style" w:hAnsi="Bookman Old Style"/>
          <w:sz w:val="24"/>
          <w:szCs w:val="24"/>
          <w:lang w:val="id-ID"/>
        </w:rPr>
        <w:t>Daerah (RKPD) Tahun 2026 disusun dengan mengacu pada substansi</w:t>
      </w:r>
      <w:r w:rsidR="003D4C1D">
        <w:rPr>
          <w:rFonts w:ascii="Bookman Old Style" w:hAnsi="Bookman Old Style"/>
          <w:sz w:val="24"/>
          <w:szCs w:val="24"/>
          <w:lang w:val="id-ID"/>
        </w:rPr>
        <w:t xml:space="preserve"> </w:t>
      </w:r>
      <w:r w:rsidR="003D4C1D" w:rsidRPr="003D4C1D">
        <w:rPr>
          <w:rFonts w:ascii="Bookman Old Style" w:hAnsi="Bookman Old Style"/>
          <w:sz w:val="24"/>
          <w:szCs w:val="24"/>
          <w:lang w:val="id-ID"/>
        </w:rPr>
        <w:t>Rencana Pembangunan Daerah (RPD) Kabupaten Karanganyar Tahun</w:t>
      </w:r>
      <w:r w:rsidR="003D4C1D">
        <w:rPr>
          <w:rFonts w:ascii="Bookman Old Style" w:hAnsi="Bookman Old Style"/>
          <w:sz w:val="24"/>
          <w:szCs w:val="24"/>
          <w:lang w:val="id-ID"/>
        </w:rPr>
        <w:t xml:space="preserve"> </w:t>
      </w:r>
      <w:r w:rsidR="003D4C1D" w:rsidRPr="003D4C1D">
        <w:rPr>
          <w:rFonts w:ascii="Bookman Old Style" w:hAnsi="Bookman Old Style"/>
          <w:sz w:val="24"/>
          <w:szCs w:val="24"/>
          <w:lang w:val="id-ID"/>
        </w:rPr>
        <w:t>2024-2026 dan Rencana Pembangunan Jangka Menengah Daerah</w:t>
      </w:r>
      <w:r w:rsidR="003D4C1D">
        <w:rPr>
          <w:rFonts w:ascii="Bookman Old Style" w:hAnsi="Bookman Old Style"/>
          <w:sz w:val="24"/>
          <w:szCs w:val="24"/>
          <w:lang w:val="id-ID"/>
        </w:rPr>
        <w:t xml:space="preserve"> (</w:t>
      </w:r>
      <w:r w:rsidR="003D4C1D" w:rsidRPr="003D4C1D">
        <w:rPr>
          <w:rFonts w:ascii="Bookman Old Style" w:hAnsi="Bookman Old Style"/>
          <w:sz w:val="24"/>
          <w:szCs w:val="24"/>
          <w:lang w:val="id-ID"/>
        </w:rPr>
        <w:t xml:space="preserve">RPJPD) Kabupaten Karanganyar Tahun 2005-2025. </w:t>
      </w:r>
    </w:p>
    <w:p w14:paraId="0FEFEE68" w14:textId="17A6C6A5" w:rsidR="0011537F" w:rsidRPr="003D4C1D" w:rsidRDefault="0011537F" w:rsidP="00EF0F1A">
      <w:pPr>
        <w:widowControl w:val="0"/>
        <w:autoSpaceDE w:val="0"/>
        <w:autoSpaceDN w:val="0"/>
        <w:adjustRightInd w:val="0"/>
        <w:spacing w:before="26" w:after="0" w:line="359" w:lineRule="auto"/>
        <w:ind w:left="426" w:right="77" w:firstLine="850"/>
        <w:jc w:val="both"/>
        <w:rPr>
          <w:rFonts w:ascii="Bookman Old Style" w:hAnsi="Bookman Old Style"/>
          <w:sz w:val="24"/>
          <w:szCs w:val="24"/>
          <w:lang w:val="id-ID"/>
        </w:rPr>
      </w:pPr>
      <w:r>
        <w:rPr>
          <w:rFonts w:ascii="Bookman Old Style" w:hAnsi="Bookman Old Style"/>
          <w:sz w:val="24"/>
          <w:szCs w:val="24"/>
          <w:lang w:val="id-ID"/>
        </w:rPr>
        <w:t xml:space="preserve">Oleh sebab itu, maka Kecamatan </w:t>
      </w:r>
      <w:proofErr w:type="spellStart"/>
      <w:r>
        <w:rPr>
          <w:rFonts w:ascii="Bookman Old Style" w:hAnsi="Bookman Old Style"/>
          <w:sz w:val="24"/>
          <w:szCs w:val="24"/>
          <w:lang w:val="id-ID"/>
        </w:rPr>
        <w:t>Ngargoyoso</w:t>
      </w:r>
      <w:proofErr w:type="spellEnd"/>
      <w:r>
        <w:rPr>
          <w:rFonts w:ascii="Bookman Old Style" w:hAnsi="Bookman Old Style"/>
          <w:sz w:val="24"/>
          <w:szCs w:val="24"/>
          <w:lang w:val="id-ID"/>
        </w:rPr>
        <w:t xml:space="preserve"> perlu melakukan penyusunan Rencana Strategis (Renstra) Tahun 2024 – </w:t>
      </w:r>
      <w:r>
        <w:rPr>
          <w:rFonts w:ascii="Bookman Old Style" w:hAnsi="Bookman Old Style"/>
          <w:sz w:val="24"/>
          <w:szCs w:val="24"/>
          <w:lang w:val="id-ID"/>
        </w:rPr>
        <w:lastRenderedPageBreak/>
        <w:t xml:space="preserve">2026 untuk </w:t>
      </w:r>
      <w:proofErr w:type="spellStart"/>
      <w:r>
        <w:rPr>
          <w:rFonts w:ascii="Bookman Old Style" w:hAnsi="Bookman Old Style"/>
          <w:sz w:val="24"/>
          <w:szCs w:val="24"/>
          <w:lang w:val="id-ID"/>
        </w:rPr>
        <w:t>mengintepretasikan</w:t>
      </w:r>
      <w:proofErr w:type="spellEnd"/>
      <w:r>
        <w:rPr>
          <w:rFonts w:ascii="Bookman Old Style" w:hAnsi="Bookman Old Style"/>
          <w:sz w:val="24"/>
          <w:szCs w:val="24"/>
          <w:lang w:val="id-ID"/>
        </w:rPr>
        <w:t xml:space="preserve"> ulang target dan indikator kinerja yang telah tertuang dalam Renstra Perangkat </w:t>
      </w:r>
      <w:proofErr w:type="spellStart"/>
      <w:r>
        <w:rPr>
          <w:rFonts w:ascii="Bookman Old Style" w:hAnsi="Bookman Old Style"/>
          <w:sz w:val="24"/>
          <w:szCs w:val="24"/>
          <w:lang w:val="id-ID"/>
        </w:rPr>
        <w:t>daerahyang</w:t>
      </w:r>
      <w:proofErr w:type="spellEnd"/>
      <w:r>
        <w:rPr>
          <w:rFonts w:ascii="Bookman Old Style" w:hAnsi="Bookman Old Style"/>
          <w:sz w:val="24"/>
          <w:szCs w:val="24"/>
          <w:lang w:val="id-ID"/>
        </w:rPr>
        <w:t xml:space="preserve"> lama, dengan menyesuaikan bentuk dan susunan perangkat daerah yang baru, tugas pokok dan fungsi yang baru dan perspektif indikator kinerja utama (IKU) yang telah ditetapkan dengan baik pada tingkatan Pemerintah Daerah maupun perangkat daerah. </w:t>
      </w:r>
      <w:proofErr w:type="spellStart"/>
      <w:r>
        <w:rPr>
          <w:rFonts w:ascii="Bookman Old Style" w:hAnsi="Bookman Old Style"/>
          <w:sz w:val="24"/>
          <w:szCs w:val="24"/>
          <w:lang w:val="id-ID"/>
        </w:rPr>
        <w:t>Instrepretasi</w:t>
      </w:r>
      <w:proofErr w:type="spellEnd"/>
      <w:r>
        <w:rPr>
          <w:rFonts w:ascii="Bookman Old Style" w:hAnsi="Bookman Old Style"/>
          <w:sz w:val="24"/>
          <w:szCs w:val="24"/>
          <w:lang w:val="id-ID"/>
        </w:rPr>
        <w:t xml:space="preserve"> target dan indikator kinerja tersebut tetap berpedoman dan mengarah pada pencapaian Arah Kebijakan Pembangunan Daerah Tahun 2024 – 2026.</w:t>
      </w:r>
    </w:p>
    <w:p w14:paraId="0E47795E" w14:textId="30D2C31F" w:rsidR="0073135A" w:rsidRPr="003D4C1D" w:rsidRDefault="003D4C1D" w:rsidP="0073135A">
      <w:pPr>
        <w:widowControl w:val="0"/>
        <w:autoSpaceDE w:val="0"/>
        <w:autoSpaceDN w:val="0"/>
        <w:adjustRightInd w:val="0"/>
        <w:spacing w:before="26" w:after="0" w:line="359" w:lineRule="auto"/>
        <w:ind w:left="426" w:right="77" w:firstLine="850"/>
        <w:jc w:val="both"/>
        <w:rPr>
          <w:rFonts w:ascii="Bookman Old Style" w:hAnsi="Bookman Old Style" w:cs="Bookman Old Style"/>
          <w:spacing w:val="-1"/>
          <w:sz w:val="24"/>
          <w:szCs w:val="24"/>
          <w:lang w:val="id-ID"/>
        </w:rPr>
      </w:pPr>
      <w:r>
        <w:rPr>
          <w:rFonts w:ascii="Bookman Old Style" w:hAnsi="Bookman Old Style"/>
          <w:sz w:val="24"/>
          <w:szCs w:val="24"/>
          <w:lang w:val="id-ID"/>
        </w:rPr>
        <w:t xml:space="preserve">Selanjutnya sesuai </w:t>
      </w:r>
      <w:r>
        <w:rPr>
          <w:rFonts w:ascii="Bookman Old Style" w:hAnsi="Bookman Old Style" w:cs="Bookman Old Style"/>
          <w:spacing w:val="-1"/>
          <w:sz w:val="24"/>
          <w:szCs w:val="24"/>
          <w:lang w:val="id-ID"/>
        </w:rPr>
        <w:t>Rencana Strategis Perangkat daerah Tahun 2024 - 2026</w:t>
      </w:r>
      <w:r w:rsidR="00DD4915" w:rsidRPr="003D4C1D">
        <w:rPr>
          <w:rFonts w:ascii="Bookman Old Style" w:hAnsi="Bookman Old Style" w:cs="Bookman Old Style"/>
          <w:spacing w:val="-1"/>
          <w:sz w:val="24"/>
          <w:szCs w:val="24"/>
          <w:lang w:val="id-ID"/>
        </w:rPr>
        <w:t xml:space="preserve"> akan menjadi pedoman bagi Perangkat Daerah (PD) untuk menjalankan program dan kegiatan pada saat kekosongan jabatan Bupati dan Wakil Bupati. Selain itu, </w:t>
      </w:r>
      <w:r>
        <w:rPr>
          <w:rFonts w:ascii="Bookman Old Style" w:hAnsi="Bookman Old Style" w:cs="Bookman Old Style"/>
          <w:spacing w:val="-1"/>
          <w:sz w:val="24"/>
          <w:szCs w:val="24"/>
          <w:lang w:val="id-ID"/>
        </w:rPr>
        <w:t>Rencana Strategis Perangkat Daerah Tahun 2024 - 202</w:t>
      </w:r>
      <w:r w:rsidR="005278ED">
        <w:rPr>
          <w:rFonts w:ascii="Bookman Old Style" w:hAnsi="Bookman Old Style" w:cs="Bookman Old Style"/>
          <w:spacing w:val="-1"/>
          <w:sz w:val="24"/>
          <w:szCs w:val="24"/>
          <w:lang w:val="id-ID"/>
        </w:rPr>
        <w:t>6</w:t>
      </w:r>
      <w:r w:rsidR="00DD4915" w:rsidRPr="003D4C1D">
        <w:rPr>
          <w:rFonts w:ascii="Bookman Old Style" w:hAnsi="Bookman Old Style" w:cs="Bookman Old Style"/>
          <w:spacing w:val="-1"/>
          <w:sz w:val="24"/>
          <w:szCs w:val="24"/>
          <w:lang w:val="id-ID"/>
        </w:rPr>
        <w:t xml:space="preserve"> akan menjadi dasar dalam melakukan</w:t>
      </w:r>
      <w:r w:rsidR="00DD4915">
        <w:rPr>
          <w:rFonts w:ascii="Bookman Old Style" w:hAnsi="Bookman Old Style" w:cs="Bookman Old Style"/>
          <w:spacing w:val="-1"/>
          <w:sz w:val="24"/>
          <w:szCs w:val="24"/>
          <w:lang w:val="id-ID"/>
        </w:rPr>
        <w:t xml:space="preserve"> </w:t>
      </w:r>
      <w:r w:rsidR="00DD4915" w:rsidRPr="003D4C1D">
        <w:rPr>
          <w:rFonts w:ascii="Bookman Old Style" w:hAnsi="Bookman Old Style" w:cs="Bookman Old Style"/>
          <w:spacing w:val="-1"/>
          <w:sz w:val="24"/>
          <w:szCs w:val="24"/>
          <w:lang w:val="id-ID"/>
        </w:rPr>
        <w:t xml:space="preserve">evaluasi kinerja Perangkat Daerah selama tiga tahun </w:t>
      </w:r>
      <w:proofErr w:type="spellStart"/>
      <w:r w:rsidR="00DD4915" w:rsidRPr="003D4C1D">
        <w:rPr>
          <w:rFonts w:ascii="Bookman Old Style" w:hAnsi="Bookman Old Style" w:cs="Bookman Old Style"/>
          <w:spacing w:val="-1"/>
          <w:sz w:val="24"/>
          <w:szCs w:val="24"/>
          <w:lang w:val="id-ID"/>
        </w:rPr>
        <w:t>kedepan</w:t>
      </w:r>
      <w:proofErr w:type="spellEnd"/>
      <w:r w:rsidR="00DD4915" w:rsidRPr="003D4C1D">
        <w:rPr>
          <w:rFonts w:ascii="Bookman Old Style" w:hAnsi="Bookman Old Style" w:cs="Bookman Old Style"/>
          <w:spacing w:val="-1"/>
          <w:sz w:val="24"/>
          <w:szCs w:val="24"/>
          <w:lang w:val="id-ID"/>
        </w:rPr>
        <w:t>.</w:t>
      </w:r>
    </w:p>
    <w:p w14:paraId="6707C896" w14:textId="77777777" w:rsidR="00DD4915" w:rsidRPr="003D4C1D" w:rsidRDefault="00DD4915" w:rsidP="00DD4915">
      <w:pPr>
        <w:widowControl w:val="0"/>
        <w:autoSpaceDE w:val="0"/>
        <w:autoSpaceDN w:val="0"/>
        <w:adjustRightInd w:val="0"/>
        <w:spacing w:before="26" w:after="0" w:line="359" w:lineRule="auto"/>
        <w:ind w:left="426" w:right="77" w:firstLine="850"/>
        <w:jc w:val="both"/>
        <w:rPr>
          <w:rFonts w:ascii="Bookman Old Style" w:hAnsi="Bookman Old Style" w:cs="Bookman Old Style"/>
          <w:spacing w:val="-1"/>
          <w:sz w:val="24"/>
          <w:szCs w:val="24"/>
          <w:lang w:val="id-ID"/>
        </w:rPr>
      </w:pPr>
    </w:p>
    <w:p w14:paraId="30A72099" w14:textId="77777777" w:rsidR="00C254D8" w:rsidRDefault="001F65F7" w:rsidP="006E037A">
      <w:pPr>
        <w:widowControl w:val="0"/>
        <w:numPr>
          <w:ilvl w:val="1"/>
          <w:numId w:val="1"/>
        </w:numPr>
        <w:tabs>
          <w:tab w:val="clear" w:pos="1080"/>
        </w:tabs>
        <w:overflowPunct w:val="0"/>
        <w:autoSpaceDE w:val="0"/>
        <w:autoSpaceDN w:val="0"/>
        <w:adjustRightInd w:val="0"/>
        <w:snapToGrid w:val="0"/>
        <w:spacing w:after="0" w:line="360" w:lineRule="auto"/>
        <w:ind w:left="426" w:hanging="426"/>
        <w:jc w:val="both"/>
        <w:rPr>
          <w:rFonts w:ascii="Bookman Old Style" w:hAnsi="Bookman Old Style" w:cs="Arial"/>
          <w:b/>
          <w:sz w:val="24"/>
          <w:szCs w:val="24"/>
          <w:lang w:val="id-ID"/>
        </w:rPr>
      </w:pPr>
      <w:r>
        <w:rPr>
          <w:rFonts w:ascii="Bookman Old Style" w:hAnsi="Bookman Old Style" w:cs="Arial"/>
          <w:b/>
          <w:sz w:val="24"/>
          <w:szCs w:val="24"/>
          <w:lang w:val="en-ID"/>
        </w:rPr>
        <w:t xml:space="preserve">. </w:t>
      </w:r>
      <w:proofErr w:type="spellStart"/>
      <w:r w:rsidR="00AD0B6F">
        <w:rPr>
          <w:rFonts w:ascii="Bookman Old Style" w:hAnsi="Bookman Old Style" w:cs="Arial"/>
          <w:b/>
          <w:sz w:val="24"/>
          <w:szCs w:val="24"/>
          <w:lang w:val="en-ID"/>
        </w:rPr>
        <w:t>Landasan</w:t>
      </w:r>
      <w:proofErr w:type="spellEnd"/>
      <w:r>
        <w:rPr>
          <w:rFonts w:ascii="Bookman Old Style" w:hAnsi="Bookman Old Style" w:cs="Arial"/>
          <w:b/>
          <w:sz w:val="24"/>
          <w:szCs w:val="24"/>
          <w:lang w:val="en-ID"/>
        </w:rPr>
        <w:t xml:space="preserve"> Hukum </w:t>
      </w:r>
    </w:p>
    <w:p w14:paraId="169A5BF6" w14:textId="61B21F03" w:rsidR="005E08E7" w:rsidRPr="00E1722F" w:rsidRDefault="001424A1" w:rsidP="005E08E7">
      <w:pPr>
        <w:pStyle w:val="DaftarParagraf"/>
        <w:widowControl w:val="0"/>
        <w:numPr>
          <w:ilvl w:val="0"/>
          <w:numId w:val="2"/>
        </w:numPr>
        <w:overflowPunct w:val="0"/>
        <w:autoSpaceDE w:val="0"/>
        <w:autoSpaceDN w:val="0"/>
        <w:adjustRightInd w:val="0"/>
        <w:snapToGrid w:val="0"/>
        <w:spacing w:after="0" w:line="360" w:lineRule="auto"/>
        <w:ind w:left="993" w:hanging="567"/>
        <w:jc w:val="both"/>
        <w:rPr>
          <w:rFonts w:ascii="Bookman Old Style" w:hAnsi="Bookman Old Style" w:cs="Arial"/>
          <w:b/>
          <w:sz w:val="24"/>
          <w:szCs w:val="24"/>
          <w:lang w:val="id-ID"/>
        </w:rPr>
      </w:pPr>
      <w:r>
        <w:rPr>
          <w:rFonts w:ascii="Bookman Old Style" w:hAnsi="Bookman Old Style"/>
          <w:sz w:val="24"/>
          <w:szCs w:val="24"/>
          <w:lang w:val="id-ID"/>
        </w:rPr>
        <w:t>Undang – undang Nomor 13 Tahun 1950 tentang Pembentukan Daerah – Daerah Kabupaten dalam Lingkungan Provinsi Jawa Tengah (Berita Negara Republik Indonesia Tahun 1950 Nomor 42)</w:t>
      </w:r>
      <w:r w:rsidR="005E08E7" w:rsidRPr="001424A1">
        <w:rPr>
          <w:rFonts w:ascii="Bookman Old Style" w:hAnsi="Bookman Old Style"/>
          <w:sz w:val="24"/>
          <w:szCs w:val="24"/>
          <w:lang w:val="id-ID"/>
        </w:rPr>
        <w:t>;</w:t>
      </w:r>
    </w:p>
    <w:p w14:paraId="3AC69FB2" w14:textId="7939050C" w:rsidR="005E08E7" w:rsidRPr="003B5E4D" w:rsidRDefault="001424A1" w:rsidP="005E08E7">
      <w:pPr>
        <w:pStyle w:val="DaftarParagraf"/>
        <w:widowControl w:val="0"/>
        <w:numPr>
          <w:ilvl w:val="0"/>
          <w:numId w:val="2"/>
        </w:numPr>
        <w:overflowPunct w:val="0"/>
        <w:autoSpaceDE w:val="0"/>
        <w:autoSpaceDN w:val="0"/>
        <w:adjustRightInd w:val="0"/>
        <w:snapToGrid w:val="0"/>
        <w:spacing w:after="0" w:line="360" w:lineRule="auto"/>
        <w:ind w:left="993" w:hanging="567"/>
        <w:jc w:val="both"/>
        <w:rPr>
          <w:rFonts w:ascii="Bookman Old Style" w:hAnsi="Bookman Old Style" w:cs="Arial"/>
          <w:b/>
          <w:sz w:val="24"/>
          <w:szCs w:val="24"/>
          <w:lang w:val="id-ID"/>
        </w:rPr>
      </w:pPr>
      <w:r>
        <w:rPr>
          <w:rFonts w:ascii="Bookman Old Style" w:hAnsi="Bookman Old Style"/>
          <w:sz w:val="24"/>
          <w:szCs w:val="24"/>
          <w:lang w:val="id-ID"/>
        </w:rPr>
        <w:t xml:space="preserve">Undang – Undang Nomor 23 Tahun 2014  tentang Pemerintahan Daerah (Lembaran Negara Republik Indonesia Nomor 5587) sebagaimana telah diubah beberapa kali, terakhir dengan Peraturan Pemerintah Pengganti Undang – Undang Nomor 2 tahun 2022 tentang Cipta Kerja (Lembaran Negara Republik Indonesia Tahun </w:t>
      </w:r>
      <w:r w:rsidR="00291F46">
        <w:rPr>
          <w:rFonts w:ascii="Bookman Old Style" w:hAnsi="Bookman Old Style"/>
          <w:sz w:val="24"/>
          <w:szCs w:val="24"/>
          <w:lang w:val="id-ID"/>
        </w:rPr>
        <w:t>2</w:t>
      </w:r>
      <w:r>
        <w:rPr>
          <w:rFonts w:ascii="Bookman Old Style" w:hAnsi="Bookman Old Style"/>
          <w:sz w:val="24"/>
          <w:szCs w:val="24"/>
          <w:lang w:val="id-ID"/>
        </w:rPr>
        <w:t>022 Nomor 238, Tambahan Lembaran Negara Republik Indonesia Nomor 6841);</w:t>
      </w:r>
    </w:p>
    <w:p w14:paraId="1B839B77" w14:textId="77777777" w:rsidR="003B5E4D" w:rsidRPr="00E1722F" w:rsidRDefault="003B5E4D" w:rsidP="003B5E4D">
      <w:pPr>
        <w:pStyle w:val="DaftarParagraf"/>
        <w:widowControl w:val="0"/>
        <w:overflowPunct w:val="0"/>
        <w:autoSpaceDE w:val="0"/>
        <w:autoSpaceDN w:val="0"/>
        <w:adjustRightInd w:val="0"/>
        <w:snapToGrid w:val="0"/>
        <w:spacing w:after="0" w:line="360" w:lineRule="auto"/>
        <w:ind w:left="993"/>
        <w:jc w:val="both"/>
        <w:rPr>
          <w:rFonts w:ascii="Bookman Old Style" w:hAnsi="Bookman Old Style" w:cs="Arial"/>
          <w:b/>
          <w:sz w:val="24"/>
          <w:szCs w:val="24"/>
          <w:lang w:val="id-ID"/>
        </w:rPr>
      </w:pPr>
    </w:p>
    <w:p w14:paraId="13609F0E" w14:textId="5AA485D6" w:rsidR="00C254D8" w:rsidRPr="006E037A" w:rsidRDefault="00A9310F" w:rsidP="006E037A">
      <w:pPr>
        <w:widowControl w:val="0"/>
        <w:numPr>
          <w:ilvl w:val="1"/>
          <w:numId w:val="1"/>
        </w:numPr>
        <w:tabs>
          <w:tab w:val="clear" w:pos="1080"/>
        </w:tabs>
        <w:overflowPunct w:val="0"/>
        <w:autoSpaceDE w:val="0"/>
        <w:autoSpaceDN w:val="0"/>
        <w:adjustRightInd w:val="0"/>
        <w:snapToGrid w:val="0"/>
        <w:spacing w:after="0" w:line="360" w:lineRule="auto"/>
        <w:ind w:left="426" w:hanging="426"/>
        <w:jc w:val="both"/>
        <w:rPr>
          <w:rFonts w:ascii="Bookman Old Style" w:hAnsi="Bookman Old Style" w:cs="Arial"/>
          <w:b/>
          <w:sz w:val="24"/>
          <w:szCs w:val="24"/>
          <w:lang w:val="id-ID"/>
        </w:rPr>
      </w:pPr>
      <w:r>
        <w:rPr>
          <w:rFonts w:ascii="Bookman Old Style" w:hAnsi="Bookman Old Style" w:cs="Arial"/>
          <w:b/>
          <w:sz w:val="24"/>
          <w:szCs w:val="24"/>
          <w:lang w:val="id-ID"/>
        </w:rPr>
        <w:t xml:space="preserve">. </w:t>
      </w:r>
      <w:r w:rsidR="00C254D8" w:rsidRPr="006E037A">
        <w:rPr>
          <w:rFonts w:ascii="Bookman Old Style" w:hAnsi="Bookman Old Style" w:cs="Arial"/>
          <w:b/>
          <w:sz w:val="24"/>
          <w:szCs w:val="24"/>
          <w:lang w:val="id-ID"/>
        </w:rPr>
        <w:t>Maksud dan Tujuan</w:t>
      </w:r>
    </w:p>
    <w:p w14:paraId="7CC29E52" w14:textId="28EDBC95" w:rsidR="00C77668" w:rsidRPr="006E037A" w:rsidRDefault="00C77668" w:rsidP="00C77668">
      <w:pPr>
        <w:autoSpaceDE w:val="0"/>
        <w:autoSpaceDN w:val="0"/>
        <w:adjustRightInd w:val="0"/>
        <w:spacing w:line="360" w:lineRule="auto"/>
        <w:ind w:left="426" w:firstLine="709"/>
        <w:jc w:val="both"/>
        <w:rPr>
          <w:rFonts w:ascii="Bookman Old Style" w:hAnsi="Bookman Old Style" w:cs="Arial"/>
          <w:sz w:val="24"/>
          <w:szCs w:val="24"/>
          <w:lang w:val="id-ID"/>
        </w:rPr>
      </w:pPr>
      <w:r w:rsidRPr="006E037A">
        <w:rPr>
          <w:rFonts w:ascii="Bookman Old Style" w:hAnsi="Bookman Old Style" w:cs="Arial"/>
          <w:sz w:val="24"/>
          <w:szCs w:val="24"/>
          <w:lang w:val="id-ID"/>
        </w:rPr>
        <w:t xml:space="preserve">Maksud dari penyusunan Rencana Strategis Kecamatan </w:t>
      </w:r>
      <w:proofErr w:type="spellStart"/>
      <w:r w:rsidR="00BB5AC5">
        <w:rPr>
          <w:rFonts w:ascii="Bookman Old Style" w:hAnsi="Bookman Old Style" w:cs="Arial"/>
          <w:sz w:val="24"/>
          <w:szCs w:val="24"/>
          <w:lang w:val="id-ID"/>
        </w:rPr>
        <w:t>Ngargoyoso</w:t>
      </w:r>
      <w:proofErr w:type="spellEnd"/>
      <w:r w:rsidRPr="006E037A">
        <w:rPr>
          <w:rFonts w:ascii="Bookman Old Style" w:hAnsi="Bookman Old Style" w:cs="Arial"/>
          <w:sz w:val="24"/>
          <w:szCs w:val="24"/>
          <w:lang w:val="id-ID"/>
        </w:rPr>
        <w:t xml:space="preserve"> Kabupaten Karanganyar Tahun </w:t>
      </w:r>
      <w:r w:rsidR="00BB5AC5">
        <w:rPr>
          <w:rFonts w:ascii="Bookman Old Style" w:hAnsi="Bookman Old Style" w:cs="Arial"/>
          <w:sz w:val="24"/>
          <w:szCs w:val="24"/>
          <w:lang w:val="id-ID"/>
        </w:rPr>
        <w:t>2024 - 2026</w:t>
      </w:r>
      <w:r w:rsidRPr="006E037A">
        <w:rPr>
          <w:rFonts w:ascii="Bookman Old Style" w:hAnsi="Bookman Old Style" w:cs="Arial"/>
          <w:sz w:val="24"/>
          <w:szCs w:val="24"/>
          <w:lang w:val="id-ID"/>
        </w:rPr>
        <w:t xml:space="preserve"> adalah</w:t>
      </w:r>
      <w:r w:rsidR="00A91408" w:rsidRPr="00A91408">
        <w:rPr>
          <w:w w:val="115"/>
          <w:lang w:val="id-ID"/>
        </w:rPr>
        <w:t xml:space="preserve"> </w:t>
      </w:r>
      <w:r w:rsidR="00A91408" w:rsidRPr="00A91408">
        <w:rPr>
          <w:rFonts w:ascii="Bookman Old Style" w:hAnsi="Bookman Old Style"/>
          <w:w w:val="115"/>
          <w:sz w:val="24"/>
          <w:szCs w:val="24"/>
          <w:lang w:val="id-ID"/>
        </w:rPr>
        <w:t>penjabaran dari rencana</w:t>
      </w:r>
      <w:r w:rsidR="00A91408" w:rsidRPr="00A91408">
        <w:rPr>
          <w:rFonts w:ascii="Bookman Old Style" w:hAnsi="Bookman Old Style"/>
          <w:spacing w:val="1"/>
          <w:w w:val="115"/>
          <w:sz w:val="24"/>
          <w:szCs w:val="24"/>
          <w:lang w:val="id-ID"/>
        </w:rPr>
        <w:t xml:space="preserve"> </w:t>
      </w:r>
      <w:r w:rsidR="00A91408" w:rsidRPr="00A91408">
        <w:rPr>
          <w:rFonts w:ascii="Bookman Old Style" w:hAnsi="Bookman Old Style"/>
          <w:w w:val="115"/>
          <w:sz w:val="24"/>
          <w:szCs w:val="24"/>
          <w:lang w:val="id-ID"/>
        </w:rPr>
        <w:t>pencapaian tujuan dan sasaran RPD sesuai dengan tugas dan fungsi</w:t>
      </w:r>
      <w:r w:rsidR="00A91408" w:rsidRPr="00A91408">
        <w:rPr>
          <w:rFonts w:ascii="Bookman Old Style" w:hAnsi="Bookman Old Style"/>
          <w:spacing w:val="1"/>
          <w:w w:val="115"/>
          <w:sz w:val="24"/>
          <w:szCs w:val="24"/>
          <w:lang w:val="id-ID"/>
        </w:rPr>
        <w:t xml:space="preserve"> </w:t>
      </w:r>
      <w:r w:rsidR="00A91408" w:rsidRPr="00A91408">
        <w:rPr>
          <w:rFonts w:ascii="Bookman Old Style" w:hAnsi="Bookman Old Style"/>
          <w:w w:val="115"/>
          <w:sz w:val="24"/>
          <w:szCs w:val="24"/>
          <w:lang w:val="id-ID"/>
        </w:rPr>
        <w:t>masing-masing</w:t>
      </w:r>
      <w:r w:rsidR="00A91408" w:rsidRPr="00A91408">
        <w:rPr>
          <w:rFonts w:ascii="Bookman Old Style" w:hAnsi="Bookman Old Style"/>
          <w:spacing w:val="17"/>
          <w:w w:val="115"/>
          <w:sz w:val="24"/>
          <w:szCs w:val="24"/>
          <w:lang w:val="id-ID"/>
        </w:rPr>
        <w:t xml:space="preserve"> </w:t>
      </w:r>
      <w:r w:rsidR="00A91408" w:rsidRPr="00A91408">
        <w:rPr>
          <w:rFonts w:ascii="Bookman Old Style" w:hAnsi="Bookman Old Style"/>
          <w:w w:val="115"/>
          <w:sz w:val="24"/>
          <w:szCs w:val="24"/>
          <w:lang w:val="id-ID"/>
        </w:rPr>
        <w:t>Perangkat</w:t>
      </w:r>
      <w:r w:rsidR="00A91408" w:rsidRPr="00A91408">
        <w:rPr>
          <w:rFonts w:ascii="Bookman Old Style" w:hAnsi="Bookman Old Style"/>
          <w:spacing w:val="18"/>
          <w:w w:val="115"/>
          <w:sz w:val="24"/>
          <w:szCs w:val="24"/>
          <w:lang w:val="id-ID"/>
        </w:rPr>
        <w:t xml:space="preserve"> </w:t>
      </w:r>
      <w:r w:rsidR="00A91408" w:rsidRPr="00A91408">
        <w:rPr>
          <w:rFonts w:ascii="Bookman Old Style" w:hAnsi="Bookman Old Style"/>
          <w:w w:val="115"/>
          <w:sz w:val="24"/>
          <w:szCs w:val="24"/>
          <w:lang w:val="id-ID"/>
        </w:rPr>
        <w:t>Daerah</w:t>
      </w:r>
      <w:r w:rsidR="00A91408" w:rsidRPr="00A91408">
        <w:rPr>
          <w:rFonts w:ascii="Bookman Old Style" w:hAnsi="Bookman Old Style"/>
          <w:spacing w:val="16"/>
          <w:w w:val="115"/>
          <w:sz w:val="24"/>
          <w:szCs w:val="24"/>
          <w:lang w:val="id-ID"/>
        </w:rPr>
        <w:t xml:space="preserve"> </w:t>
      </w:r>
      <w:r w:rsidR="00A91408" w:rsidRPr="00A91408">
        <w:rPr>
          <w:rFonts w:ascii="Bookman Old Style" w:hAnsi="Bookman Old Style"/>
          <w:w w:val="115"/>
          <w:sz w:val="24"/>
          <w:szCs w:val="24"/>
          <w:lang w:val="id-ID"/>
        </w:rPr>
        <w:t>pelaksana</w:t>
      </w:r>
      <w:r w:rsidR="00A91408" w:rsidRPr="00A91408">
        <w:rPr>
          <w:rFonts w:ascii="Bookman Old Style" w:hAnsi="Bookman Old Style"/>
          <w:spacing w:val="17"/>
          <w:w w:val="115"/>
          <w:sz w:val="24"/>
          <w:szCs w:val="24"/>
          <w:lang w:val="id-ID"/>
        </w:rPr>
        <w:t xml:space="preserve"> </w:t>
      </w:r>
      <w:r w:rsidR="00A91408" w:rsidRPr="00A91408">
        <w:rPr>
          <w:rFonts w:ascii="Bookman Old Style" w:hAnsi="Bookman Old Style"/>
          <w:w w:val="115"/>
          <w:sz w:val="24"/>
          <w:szCs w:val="24"/>
          <w:lang w:val="id-ID"/>
        </w:rPr>
        <w:t>pembangunan</w:t>
      </w:r>
      <w:r w:rsidRPr="00A91408">
        <w:rPr>
          <w:rFonts w:ascii="Bookman Old Style" w:hAnsi="Bookman Old Style" w:cs="Arial"/>
          <w:sz w:val="24"/>
          <w:szCs w:val="24"/>
          <w:lang w:val="id-ID"/>
        </w:rPr>
        <w:t xml:space="preserve"> </w:t>
      </w:r>
      <w:r w:rsidRPr="006E037A">
        <w:rPr>
          <w:rFonts w:ascii="Bookman Old Style" w:hAnsi="Bookman Old Style" w:cs="Arial"/>
          <w:sz w:val="24"/>
          <w:szCs w:val="24"/>
          <w:lang w:val="id-ID"/>
        </w:rPr>
        <w:t xml:space="preserve">menyediakan dokumen perencanaan untuk kurun waktu </w:t>
      </w:r>
      <w:r w:rsidR="0003241A">
        <w:rPr>
          <w:rFonts w:ascii="Bookman Old Style" w:hAnsi="Bookman Old Style" w:cs="Arial"/>
          <w:sz w:val="24"/>
          <w:szCs w:val="24"/>
          <w:lang w:val="id-ID"/>
        </w:rPr>
        <w:t xml:space="preserve">tiga </w:t>
      </w:r>
      <w:r w:rsidRPr="006E037A">
        <w:rPr>
          <w:rFonts w:ascii="Bookman Old Style" w:hAnsi="Bookman Old Style" w:cs="Arial"/>
          <w:sz w:val="24"/>
          <w:szCs w:val="24"/>
          <w:lang w:val="id-ID"/>
        </w:rPr>
        <w:t>tahun</w:t>
      </w:r>
      <w:r w:rsidR="000D62AC">
        <w:rPr>
          <w:rFonts w:ascii="Bookman Old Style" w:hAnsi="Bookman Old Style" w:cs="Arial"/>
          <w:sz w:val="24"/>
          <w:szCs w:val="24"/>
          <w:lang w:val="id-ID"/>
        </w:rPr>
        <w:t xml:space="preserve"> yang </w:t>
      </w:r>
      <w:r w:rsidR="000D62AC">
        <w:rPr>
          <w:rFonts w:ascii="Bookman Old Style" w:hAnsi="Bookman Old Style" w:cs="Arial"/>
          <w:sz w:val="24"/>
          <w:szCs w:val="24"/>
          <w:lang w:val="id-ID"/>
        </w:rPr>
        <w:lastRenderedPageBreak/>
        <w:t xml:space="preserve">disebabkan adanya penyesuaian tujuan, sasaran dan arah kebijakan Pembangunan Daerah Kabupaten Karanganyar Tahun 2024 – 2026. </w:t>
      </w:r>
    </w:p>
    <w:p w14:paraId="51409F82" w14:textId="4E39B838" w:rsidR="00C77668" w:rsidRPr="006E037A" w:rsidRDefault="00C77668" w:rsidP="00C77668">
      <w:pPr>
        <w:autoSpaceDE w:val="0"/>
        <w:autoSpaceDN w:val="0"/>
        <w:adjustRightInd w:val="0"/>
        <w:spacing w:after="0" w:line="360" w:lineRule="auto"/>
        <w:ind w:left="425" w:firstLine="709"/>
        <w:jc w:val="both"/>
        <w:rPr>
          <w:rFonts w:ascii="Bookman Old Style" w:hAnsi="Bookman Old Style" w:cs="Arial"/>
          <w:sz w:val="24"/>
          <w:szCs w:val="24"/>
          <w:lang w:val="id-ID"/>
        </w:rPr>
      </w:pPr>
      <w:r w:rsidRPr="006E037A">
        <w:rPr>
          <w:rFonts w:ascii="Bookman Old Style" w:hAnsi="Bookman Old Style" w:cs="Arial"/>
          <w:sz w:val="24"/>
          <w:szCs w:val="24"/>
          <w:lang w:val="id-ID"/>
        </w:rPr>
        <w:t xml:space="preserve">Tujuan dari penyusunan Rencana Strategis Kecamatan </w:t>
      </w:r>
      <w:proofErr w:type="spellStart"/>
      <w:r w:rsidR="00BB5AC5">
        <w:rPr>
          <w:rFonts w:ascii="Bookman Old Style" w:hAnsi="Bookman Old Style" w:cs="Arial"/>
          <w:sz w:val="24"/>
          <w:szCs w:val="24"/>
          <w:lang w:val="id-ID"/>
        </w:rPr>
        <w:t>Ngargoyoso</w:t>
      </w:r>
      <w:proofErr w:type="spellEnd"/>
      <w:r w:rsidRPr="006E037A">
        <w:rPr>
          <w:rFonts w:ascii="Bookman Old Style" w:hAnsi="Bookman Old Style" w:cs="Arial"/>
          <w:sz w:val="24"/>
          <w:szCs w:val="24"/>
          <w:lang w:val="id-ID"/>
        </w:rPr>
        <w:t xml:space="preserve"> Kabupaten Karanganyar Tahun </w:t>
      </w:r>
      <w:r w:rsidR="00BB5AC5">
        <w:rPr>
          <w:rFonts w:ascii="Bookman Old Style" w:hAnsi="Bookman Old Style" w:cs="Arial"/>
          <w:sz w:val="24"/>
          <w:szCs w:val="24"/>
          <w:lang w:val="id-ID"/>
        </w:rPr>
        <w:t>2024 - 2026</w:t>
      </w:r>
      <w:r w:rsidRPr="006E037A">
        <w:rPr>
          <w:rFonts w:ascii="Bookman Old Style" w:hAnsi="Bookman Old Style" w:cs="Arial"/>
          <w:sz w:val="24"/>
          <w:szCs w:val="24"/>
          <w:lang w:val="id-ID"/>
        </w:rPr>
        <w:t>,  yaitu:</w:t>
      </w:r>
    </w:p>
    <w:p w14:paraId="37341179" w14:textId="25660DE5" w:rsidR="00C77668" w:rsidRPr="006E037A" w:rsidRDefault="00C77668" w:rsidP="00C77668">
      <w:pPr>
        <w:numPr>
          <w:ilvl w:val="0"/>
          <w:numId w:val="3"/>
        </w:numPr>
        <w:spacing w:after="0" w:line="360" w:lineRule="auto"/>
        <w:ind w:left="851"/>
        <w:jc w:val="both"/>
        <w:rPr>
          <w:rFonts w:ascii="Bookman Old Style" w:hAnsi="Bookman Old Style" w:cs="Arial"/>
          <w:sz w:val="24"/>
          <w:szCs w:val="24"/>
          <w:lang w:val="id-ID"/>
        </w:rPr>
      </w:pPr>
      <w:r w:rsidRPr="006E037A">
        <w:rPr>
          <w:rFonts w:ascii="Bookman Old Style" w:hAnsi="Bookman Old Style" w:cs="Arial"/>
          <w:sz w:val="24"/>
          <w:szCs w:val="24"/>
          <w:lang w:val="id-ID"/>
        </w:rPr>
        <w:t xml:space="preserve">Memberikan arahan tujuan, sasaran, strategi, kebijakan, program dan kegiatan pembangunan selama kurun waktu tahun </w:t>
      </w:r>
      <w:r w:rsidR="00BB5AC5">
        <w:rPr>
          <w:rFonts w:ascii="Bookman Old Style" w:hAnsi="Bookman Old Style" w:cs="Arial"/>
          <w:sz w:val="24"/>
          <w:szCs w:val="24"/>
          <w:lang w:val="id-ID"/>
        </w:rPr>
        <w:t>2024 - 2026</w:t>
      </w:r>
      <w:r w:rsidRPr="006E037A">
        <w:rPr>
          <w:rFonts w:ascii="Bookman Old Style" w:hAnsi="Bookman Old Style" w:cs="Arial"/>
          <w:sz w:val="24"/>
          <w:szCs w:val="24"/>
          <w:lang w:val="id-ID"/>
        </w:rPr>
        <w:t xml:space="preserve"> dalam pelaksanaan tugas pokok dan fungsi Kecamatan </w:t>
      </w:r>
      <w:proofErr w:type="spellStart"/>
      <w:r w:rsidRPr="006E037A">
        <w:rPr>
          <w:rFonts w:ascii="Bookman Old Style" w:hAnsi="Bookman Old Style" w:cs="Arial"/>
          <w:sz w:val="24"/>
          <w:szCs w:val="24"/>
          <w:lang w:val="id-ID"/>
        </w:rPr>
        <w:t>Kecamatan</w:t>
      </w:r>
      <w:proofErr w:type="spellEnd"/>
      <w:r w:rsidRPr="006E037A">
        <w:rPr>
          <w:rFonts w:ascii="Bookman Old Style" w:hAnsi="Bookman Old Style" w:cs="Arial"/>
          <w:sz w:val="24"/>
          <w:szCs w:val="24"/>
          <w:lang w:val="id-ID"/>
        </w:rPr>
        <w:t xml:space="preserve"> </w:t>
      </w:r>
      <w:proofErr w:type="spellStart"/>
      <w:r w:rsidR="00BB5AC5">
        <w:rPr>
          <w:rFonts w:ascii="Bookman Old Style" w:hAnsi="Bookman Old Style" w:cs="Arial"/>
          <w:sz w:val="24"/>
          <w:szCs w:val="24"/>
          <w:lang w:val="id-ID"/>
        </w:rPr>
        <w:t>Ngargoyoso</w:t>
      </w:r>
      <w:proofErr w:type="spellEnd"/>
      <w:r w:rsidRPr="006E037A">
        <w:rPr>
          <w:rFonts w:ascii="Bookman Old Style" w:hAnsi="Bookman Old Style" w:cs="Arial"/>
          <w:sz w:val="24"/>
          <w:szCs w:val="24"/>
          <w:lang w:val="id-ID"/>
        </w:rPr>
        <w:t xml:space="preserve">  Tahun </w:t>
      </w:r>
      <w:r w:rsidR="00BB5AC5">
        <w:rPr>
          <w:rFonts w:ascii="Bookman Old Style" w:hAnsi="Bookman Old Style" w:cs="Arial"/>
          <w:sz w:val="24"/>
          <w:szCs w:val="24"/>
          <w:lang w:val="id-ID"/>
        </w:rPr>
        <w:t>2024 - 2026</w:t>
      </w:r>
    </w:p>
    <w:p w14:paraId="638F213A" w14:textId="62F38923" w:rsidR="00C77668" w:rsidRPr="006E037A" w:rsidRDefault="00C77668" w:rsidP="00C77668">
      <w:pPr>
        <w:numPr>
          <w:ilvl w:val="0"/>
          <w:numId w:val="3"/>
        </w:numPr>
        <w:spacing w:after="0" w:line="360" w:lineRule="auto"/>
        <w:ind w:left="851"/>
        <w:jc w:val="both"/>
        <w:rPr>
          <w:rFonts w:ascii="Bookman Old Style" w:hAnsi="Bookman Old Style" w:cs="Arial"/>
          <w:sz w:val="24"/>
          <w:szCs w:val="24"/>
          <w:lang w:val="id-ID"/>
        </w:rPr>
      </w:pPr>
      <w:r w:rsidRPr="006E037A">
        <w:rPr>
          <w:rFonts w:ascii="Bookman Old Style" w:hAnsi="Bookman Old Style" w:cs="Arial"/>
          <w:sz w:val="24"/>
          <w:szCs w:val="24"/>
          <w:lang w:val="id-ID"/>
        </w:rPr>
        <w:t xml:space="preserve">Menyediakan tolok ukur kinerja pelaksanaan program dan kegiatan Kecamatan </w:t>
      </w:r>
      <w:proofErr w:type="spellStart"/>
      <w:r w:rsidR="00BB5AC5">
        <w:rPr>
          <w:rFonts w:ascii="Bookman Old Style" w:hAnsi="Bookman Old Style" w:cs="Arial"/>
          <w:sz w:val="24"/>
          <w:szCs w:val="24"/>
          <w:lang w:val="id-ID"/>
        </w:rPr>
        <w:t>Ngargoyoso</w:t>
      </w:r>
      <w:proofErr w:type="spellEnd"/>
      <w:r w:rsidRPr="006E037A">
        <w:rPr>
          <w:rFonts w:ascii="Bookman Old Style" w:hAnsi="Bookman Old Style" w:cs="Arial"/>
          <w:sz w:val="24"/>
          <w:szCs w:val="24"/>
          <w:lang w:val="id-ID"/>
        </w:rPr>
        <w:t xml:space="preserve"> untuk kurun waktu tahun </w:t>
      </w:r>
      <w:r w:rsidR="00BB5AC5">
        <w:rPr>
          <w:rFonts w:ascii="Bookman Old Style" w:hAnsi="Bookman Old Style" w:cs="Arial"/>
          <w:sz w:val="24"/>
          <w:szCs w:val="24"/>
          <w:lang w:val="id-ID"/>
        </w:rPr>
        <w:t>2024 - 2026</w:t>
      </w:r>
      <w:r w:rsidRPr="006E037A">
        <w:rPr>
          <w:rFonts w:ascii="Bookman Old Style" w:hAnsi="Bookman Old Style" w:cs="Arial"/>
          <w:sz w:val="24"/>
          <w:szCs w:val="24"/>
          <w:lang w:val="id-ID"/>
        </w:rPr>
        <w:t xml:space="preserve"> dalam pelaksanaan tugas dan fungsinya sebagai dasar dalam melakukan pengendalian dan evaluasi kinerja perangkat daerah.</w:t>
      </w:r>
    </w:p>
    <w:p w14:paraId="04FA98D9" w14:textId="666DCC6C" w:rsidR="00C77668" w:rsidRPr="006E037A" w:rsidRDefault="00C77668" w:rsidP="00C77668">
      <w:pPr>
        <w:numPr>
          <w:ilvl w:val="0"/>
          <w:numId w:val="3"/>
        </w:numPr>
        <w:spacing w:after="0" w:line="360" w:lineRule="auto"/>
        <w:ind w:left="851"/>
        <w:jc w:val="both"/>
        <w:rPr>
          <w:rFonts w:ascii="Bookman Old Style" w:hAnsi="Bookman Old Style" w:cs="Arial"/>
          <w:sz w:val="24"/>
          <w:szCs w:val="24"/>
          <w:lang w:val="id-ID"/>
        </w:rPr>
      </w:pPr>
      <w:r w:rsidRPr="006E037A">
        <w:rPr>
          <w:rFonts w:ascii="Bookman Old Style" w:hAnsi="Bookman Old Style" w:cs="Arial"/>
          <w:sz w:val="24"/>
          <w:szCs w:val="24"/>
          <w:lang w:val="id-ID"/>
        </w:rPr>
        <w:t xml:space="preserve">Memberikan pedoman bagi seluruh aparatur Kecamatan </w:t>
      </w:r>
      <w:proofErr w:type="spellStart"/>
      <w:r w:rsidR="00BB5AC5">
        <w:rPr>
          <w:rFonts w:ascii="Bookman Old Style" w:hAnsi="Bookman Old Style" w:cs="Arial"/>
          <w:sz w:val="24"/>
          <w:szCs w:val="24"/>
          <w:lang w:val="id-ID"/>
        </w:rPr>
        <w:t>Ngargoyoso</w:t>
      </w:r>
      <w:proofErr w:type="spellEnd"/>
      <w:r w:rsidR="00BB5AC5">
        <w:rPr>
          <w:rFonts w:ascii="Bookman Old Style" w:hAnsi="Bookman Old Style" w:cs="Arial"/>
          <w:sz w:val="24"/>
          <w:szCs w:val="24"/>
          <w:lang w:val="id-ID"/>
        </w:rPr>
        <w:t xml:space="preserve"> </w:t>
      </w:r>
      <w:r w:rsidRPr="006E037A">
        <w:rPr>
          <w:rFonts w:ascii="Bookman Old Style" w:hAnsi="Bookman Old Style" w:cs="Arial"/>
          <w:sz w:val="24"/>
          <w:szCs w:val="24"/>
          <w:lang w:val="id-ID"/>
        </w:rPr>
        <w:t>dalam menyusun Rencana Kerja (</w:t>
      </w:r>
      <w:proofErr w:type="spellStart"/>
      <w:r w:rsidRPr="006E037A">
        <w:rPr>
          <w:rFonts w:ascii="Bookman Old Style" w:hAnsi="Bookman Old Style" w:cs="Arial"/>
          <w:sz w:val="24"/>
          <w:szCs w:val="24"/>
          <w:lang w:val="id-ID"/>
        </w:rPr>
        <w:t>Renja</w:t>
      </w:r>
      <w:proofErr w:type="spellEnd"/>
      <w:r w:rsidRPr="006E037A">
        <w:rPr>
          <w:rFonts w:ascii="Bookman Old Style" w:hAnsi="Bookman Old Style" w:cs="Arial"/>
          <w:sz w:val="24"/>
          <w:szCs w:val="24"/>
          <w:lang w:val="id-ID"/>
        </w:rPr>
        <w:t xml:space="preserve">) Kecamatan yang merupakan dokumen perencanaan perangkat daerah tahunan dalam kurun waktu </w:t>
      </w:r>
      <w:r w:rsidR="000D62AC">
        <w:rPr>
          <w:rFonts w:ascii="Bookman Old Style" w:hAnsi="Bookman Old Style" w:cs="Arial"/>
          <w:sz w:val="24"/>
          <w:szCs w:val="24"/>
          <w:lang w:val="id-ID"/>
        </w:rPr>
        <w:t>T</w:t>
      </w:r>
      <w:r w:rsidRPr="006E037A">
        <w:rPr>
          <w:rFonts w:ascii="Bookman Old Style" w:hAnsi="Bookman Old Style" w:cs="Arial"/>
          <w:sz w:val="24"/>
          <w:szCs w:val="24"/>
          <w:lang w:val="id-ID"/>
        </w:rPr>
        <w:t xml:space="preserve">ahun </w:t>
      </w:r>
      <w:r w:rsidR="00BB5AC5">
        <w:rPr>
          <w:rFonts w:ascii="Bookman Old Style" w:hAnsi="Bookman Old Style" w:cs="Arial"/>
          <w:sz w:val="24"/>
          <w:szCs w:val="24"/>
          <w:lang w:val="id-ID"/>
        </w:rPr>
        <w:t>2024 - 2026</w:t>
      </w:r>
      <w:r w:rsidRPr="006E037A">
        <w:rPr>
          <w:rFonts w:ascii="Bookman Old Style" w:hAnsi="Bookman Old Style" w:cs="Arial"/>
          <w:sz w:val="24"/>
          <w:szCs w:val="24"/>
          <w:lang w:val="id-ID"/>
        </w:rPr>
        <w:t>.</w:t>
      </w:r>
    </w:p>
    <w:p w14:paraId="1CC66A17" w14:textId="77777777" w:rsidR="00C254D8" w:rsidRPr="006E037A" w:rsidRDefault="00C254D8" w:rsidP="006E037A">
      <w:pPr>
        <w:spacing w:after="0" w:line="360" w:lineRule="auto"/>
        <w:ind w:left="851"/>
        <w:jc w:val="both"/>
        <w:rPr>
          <w:rFonts w:ascii="Bookman Old Style" w:hAnsi="Bookman Old Style" w:cs="Arial"/>
          <w:sz w:val="24"/>
          <w:szCs w:val="24"/>
          <w:lang w:val="id-ID"/>
        </w:rPr>
      </w:pPr>
    </w:p>
    <w:p w14:paraId="02E0C31C" w14:textId="77777777" w:rsidR="00C254D8" w:rsidRPr="006E037A" w:rsidRDefault="00611471" w:rsidP="006E037A">
      <w:pPr>
        <w:widowControl w:val="0"/>
        <w:numPr>
          <w:ilvl w:val="1"/>
          <w:numId w:val="1"/>
        </w:numPr>
        <w:tabs>
          <w:tab w:val="clear" w:pos="1080"/>
        </w:tabs>
        <w:overflowPunct w:val="0"/>
        <w:autoSpaceDE w:val="0"/>
        <w:autoSpaceDN w:val="0"/>
        <w:adjustRightInd w:val="0"/>
        <w:snapToGrid w:val="0"/>
        <w:spacing w:after="0" w:line="360" w:lineRule="auto"/>
        <w:ind w:left="426" w:hanging="426"/>
        <w:jc w:val="both"/>
        <w:rPr>
          <w:rFonts w:ascii="Bookman Old Style" w:hAnsi="Bookman Old Style" w:cs="Arial"/>
          <w:b/>
          <w:sz w:val="24"/>
          <w:szCs w:val="24"/>
          <w:lang w:val="id-ID"/>
        </w:rPr>
      </w:pPr>
      <w:r w:rsidRPr="003D4C1D">
        <w:rPr>
          <w:rFonts w:ascii="Bookman Old Style" w:hAnsi="Bookman Old Style" w:cs="Arial"/>
          <w:b/>
          <w:sz w:val="24"/>
          <w:szCs w:val="24"/>
          <w:lang w:val="id-ID"/>
        </w:rPr>
        <w:t xml:space="preserve"> </w:t>
      </w:r>
      <w:r w:rsidR="00C254D8" w:rsidRPr="006E037A">
        <w:rPr>
          <w:rFonts w:ascii="Bookman Old Style" w:hAnsi="Bookman Old Style" w:cs="Arial"/>
          <w:b/>
          <w:sz w:val="24"/>
          <w:szCs w:val="24"/>
          <w:lang w:val="id-ID"/>
        </w:rPr>
        <w:t>Sistematika Penulisan</w:t>
      </w:r>
    </w:p>
    <w:p w14:paraId="03A9B8FB" w14:textId="09660D1F" w:rsidR="00C254D8" w:rsidRPr="006E037A" w:rsidRDefault="00C254D8" w:rsidP="006E037A">
      <w:pPr>
        <w:widowControl w:val="0"/>
        <w:overflowPunct w:val="0"/>
        <w:autoSpaceDE w:val="0"/>
        <w:autoSpaceDN w:val="0"/>
        <w:adjustRightInd w:val="0"/>
        <w:snapToGrid w:val="0"/>
        <w:spacing w:after="0" w:line="360" w:lineRule="auto"/>
        <w:ind w:left="426" w:firstLine="708"/>
        <w:jc w:val="both"/>
        <w:rPr>
          <w:rFonts w:ascii="Bookman Old Style" w:hAnsi="Bookman Old Style" w:cs="Arial"/>
          <w:sz w:val="24"/>
          <w:szCs w:val="24"/>
          <w:lang w:val="id-ID"/>
        </w:rPr>
      </w:pPr>
      <w:r w:rsidRPr="006E037A">
        <w:rPr>
          <w:rFonts w:ascii="Bookman Old Style" w:hAnsi="Bookman Old Style" w:cs="Arial"/>
          <w:sz w:val="24"/>
          <w:szCs w:val="24"/>
          <w:lang w:val="id-ID"/>
        </w:rPr>
        <w:t xml:space="preserve">Dokumen Rencana Strategis Kecamatan </w:t>
      </w:r>
      <w:proofErr w:type="spellStart"/>
      <w:r w:rsidR="00BB5AC5">
        <w:rPr>
          <w:rFonts w:ascii="Bookman Old Style" w:hAnsi="Bookman Old Style" w:cs="Arial"/>
          <w:sz w:val="24"/>
          <w:szCs w:val="24"/>
          <w:lang w:val="id-ID"/>
        </w:rPr>
        <w:t>Ngargoyoso</w:t>
      </w:r>
      <w:proofErr w:type="spellEnd"/>
      <w:r w:rsidR="00BB5AC5">
        <w:rPr>
          <w:rFonts w:ascii="Bookman Old Style" w:hAnsi="Bookman Old Style" w:cs="Arial"/>
          <w:sz w:val="24"/>
          <w:szCs w:val="24"/>
          <w:lang w:val="id-ID"/>
        </w:rPr>
        <w:t xml:space="preserve"> </w:t>
      </w:r>
      <w:r w:rsidRPr="006E037A">
        <w:rPr>
          <w:rFonts w:ascii="Bookman Old Style" w:hAnsi="Bookman Old Style" w:cs="Arial"/>
          <w:sz w:val="24"/>
          <w:szCs w:val="24"/>
          <w:lang w:val="id-ID"/>
        </w:rPr>
        <w:t xml:space="preserve">Tahun </w:t>
      </w:r>
      <w:r w:rsidR="00BB5AC5">
        <w:rPr>
          <w:rFonts w:ascii="Bookman Old Style" w:hAnsi="Bookman Old Style" w:cs="Arial"/>
          <w:sz w:val="24"/>
          <w:szCs w:val="24"/>
          <w:lang w:val="id-ID"/>
        </w:rPr>
        <w:t>2024 -2026</w:t>
      </w:r>
      <w:r w:rsidRPr="006E037A">
        <w:rPr>
          <w:rFonts w:ascii="Bookman Old Style" w:hAnsi="Bookman Old Style" w:cs="Arial"/>
          <w:sz w:val="24"/>
          <w:szCs w:val="24"/>
          <w:lang w:val="id-ID"/>
        </w:rPr>
        <w:t xml:space="preserve"> secara garis besar disusun dengan sistematika sebagai berikut:</w:t>
      </w:r>
    </w:p>
    <w:p w14:paraId="212A2451" w14:textId="77777777" w:rsidR="00C254D8" w:rsidRPr="006E037A" w:rsidRDefault="00C254D8" w:rsidP="006E037A">
      <w:pPr>
        <w:widowControl w:val="0"/>
        <w:tabs>
          <w:tab w:val="left" w:pos="1276"/>
        </w:tabs>
        <w:overflowPunct w:val="0"/>
        <w:autoSpaceDE w:val="0"/>
        <w:autoSpaceDN w:val="0"/>
        <w:adjustRightInd w:val="0"/>
        <w:snapToGrid w:val="0"/>
        <w:spacing w:after="0" w:line="360" w:lineRule="auto"/>
        <w:ind w:left="1276" w:hanging="850"/>
        <w:jc w:val="both"/>
        <w:rPr>
          <w:rFonts w:ascii="Bookman Old Style" w:hAnsi="Bookman Old Style" w:cs="Arial"/>
          <w:b/>
          <w:sz w:val="24"/>
          <w:szCs w:val="24"/>
          <w:lang w:val="id-ID"/>
        </w:rPr>
      </w:pPr>
      <w:r w:rsidRPr="006E037A">
        <w:rPr>
          <w:rFonts w:ascii="Bookman Old Style" w:hAnsi="Bookman Old Style" w:cs="Arial"/>
          <w:b/>
          <w:sz w:val="24"/>
          <w:szCs w:val="24"/>
          <w:lang w:val="id-ID"/>
        </w:rPr>
        <w:t xml:space="preserve">Bab I </w:t>
      </w:r>
      <w:r w:rsidRPr="006E037A">
        <w:rPr>
          <w:rFonts w:ascii="Bookman Old Style" w:hAnsi="Bookman Old Style" w:cs="Arial"/>
          <w:b/>
          <w:sz w:val="24"/>
          <w:szCs w:val="24"/>
          <w:lang w:val="id-ID"/>
        </w:rPr>
        <w:tab/>
        <w:t>Pendahuluan</w:t>
      </w:r>
    </w:p>
    <w:p w14:paraId="68C00B8F" w14:textId="36203ABE" w:rsidR="00C254D8" w:rsidRPr="006E037A" w:rsidRDefault="00C254D8" w:rsidP="006E037A">
      <w:pPr>
        <w:widowControl w:val="0"/>
        <w:overflowPunct w:val="0"/>
        <w:autoSpaceDE w:val="0"/>
        <w:autoSpaceDN w:val="0"/>
        <w:adjustRightInd w:val="0"/>
        <w:snapToGrid w:val="0"/>
        <w:spacing w:after="0" w:line="360" w:lineRule="auto"/>
        <w:ind w:left="1276"/>
        <w:jc w:val="both"/>
        <w:rPr>
          <w:rFonts w:ascii="Bookman Old Style" w:hAnsi="Bookman Old Style" w:cs="Arial"/>
          <w:sz w:val="24"/>
          <w:szCs w:val="24"/>
          <w:lang w:val="id-ID"/>
        </w:rPr>
      </w:pPr>
      <w:r w:rsidRPr="006E037A">
        <w:rPr>
          <w:rFonts w:ascii="Bookman Old Style" w:hAnsi="Bookman Old Style" w:cs="Arial"/>
          <w:sz w:val="24"/>
          <w:szCs w:val="24"/>
          <w:lang w:val="id-ID"/>
        </w:rPr>
        <w:t xml:space="preserve">Bab ini berisi tentang latar belakang, landasan hukum, maksud dan tujuan, sistematika penulisan Rencana Strategis Kecamatan </w:t>
      </w:r>
      <w:proofErr w:type="spellStart"/>
      <w:r w:rsidR="00BB5AC5">
        <w:rPr>
          <w:rFonts w:ascii="Bookman Old Style" w:hAnsi="Bookman Old Style" w:cs="Arial"/>
          <w:sz w:val="24"/>
          <w:szCs w:val="24"/>
          <w:lang w:val="id-ID"/>
        </w:rPr>
        <w:t>Ngargoyoso</w:t>
      </w:r>
      <w:proofErr w:type="spellEnd"/>
      <w:r w:rsidR="009C7E78" w:rsidRPr="006E037A">
        <w:rPr>
          <w:rFonts w:ascii="Bookman Old Style" w:hAnsi="Bookman Old Style" w:cs="Arial"/>
          <w:sz w:val="24"/>
          <w:szCs w:val="24"/>
          <w:lang w:val="id-ID"/>
        </w:rPr>
        <w:t xml:space="preserve"> </w:t>
      </w:r>
      <w:r w:rsidR="00F71758" w:rsidRPr="006E037A">
        <w:rPr>
          <w:rFonts w:ascii="Bookman Old Style" w:hAnsi="Bookman Old Style" w:cs="Arial"/>
          <w:sz w:val="24"/>
          <w:szCs w:val="24"/>
          <w:lang w:val="id-ID"/>
        </w:rPr>
        <w:t xml:space="preserve">Tahun  </w:t>
      </w:r>
      <w:r w:rsidR="00BB5AC5">
        <w:rPr>
          <w:rFonts w:ascii="Bookman Old Style" w:hAnsi="Bookman Old Style" w:cs="Arial"/>
          <w:sz w:val="24"/>
          <w:szCs w:val="24"/>
          <w:lang w:val="id-ID"/>
        </w:rPr>
        <w:t>2024 - 2026</w:t>
      </w:r>
      <w:r w:rsidRPr="006E037A">
        <w:rPr>
          <w:rFonts w:ascii="Bookman Old Style" w:hAnsi="Bookman Old Style" w:cs="Arial"/>
          <w:sz w:val="24"/>
          <w:szCs w:val="24"/>
          <w:lang w:val="id-ID"/>
        </w:rPr>
        <w:t>.</w:t>
      </w:r>
    </w:p>
    <w:p w14:paraId="2A885D3B" w14:textId="734773C9" w:rsidR="005866D6" w:rsidRPr="00BB5AC5" w:rsidRDefault="00C254D8" w:rsidP="005866D6">
      <w:pPr>
        <w:widowControl w:val="0"/>
        <w:tabs>
          <w:tab w:val="left" w:pos="1276"/>
        </w:tabs>
        <w:overflowPunct w:val="0"/>
        <w:autoSpaceDE w:val="0"/>
        <w:autoSpaceDN w:val="0"/>
        <w:adjustRightInd w:val="0"/>
        <w:snapToGrid w:val="0"/>
        <w:spacing w:after="0" w:line="360" w:lineRule="auto"/>
        <w:ind w:left="1276" w:hanging="850"/>
        <w:jc w:val="both"/>
        <w:rPr>
          <w:rFonts w:ascii="Bookman Old Style" w:hAnsi="Bookman Old Style" w:cs="Arial"/>
          <w:sz w:val="24"/>
          <w:szCs w:val="24"/>
          <w:lang w:val="id-ID"/>
        </w:rPr>
      </w:pPr>
      <w:r w:rsidRPr="006E037A">
        <w:rPr>
          <w:rFonts w:ascii="Bookman Old Style" w:hAnsi="Bookman Old Style" w:cs="Arial"/>
          <w:b/>
          <w:sz w:val="24"/>
          <w:szCs w:val="24"/>
          <w:lang w:val="id-ID"/>
        </w:rPr>
        <w:t>Bab II</w:t>
      </w:r>
      <w:r w:rsidRPr="006E037A">
        <w:rPr>
          <w:rFonts w:ascii="Bookman Old Style" w:hAnsi="Bookman Old Style" w:cs="Arial"/>
          <w:b/>
          <w:sz w:val="24"/>
          <w:szCs w:val="24"/>
          <w:lang w:val="id-ID"/>
        </w:rPr>
        <w:tab/>
      </w:r>
      <w:r w:rsidR="005866D6" w:rsidRPr="00584951">
        <w:rPr>
          <w:rFonts w:ascii="Bookman Old Style" w:hAnsi="Bookman Old Style" w:cs="Arial"/>
          <w:b/>
          <w:sz w:val="24"/>
          <w:szCs w:val="24"/>
          <w:lang w:val="id-ID"/>
        </w:rPr>
        <w:t xml:space="preserve">Gambaran Pelayanan </w:t>
      </w:r>
      <w:r w:rsidR="005866D6">
        <w:rPr>
          <w:rFonts w:ascii="Bookman Old Style" w:hAnsi="Bookman Old Style" w:cs="Arial"/>
          <w:b/>
          <w:sz w:val="24"/>
          <w:szCs w:val="24"/>
          <w:lang w:val="sv-SE"/>
        </w:rPr>
        <w:t xml:space="preserve">Kecamatan </w:t>
      </w:r>
      <w:proofErr w:type="spellStart"/>
      <w:r w:rsidR="00BB5AC5">
        <w:rPr>
          <w:rFonts w:ascii="Bookman Old Style" w:hAnsi="Bookman Old Style" w:cs="Arial"/>
          <w:b/>
          <w:sz w:val="24"/>
          <w:szCs w:val="24"/>
          <w:lang w:val="id-ID"/>
        </w:rPr>
        <w:t>Ngargoyoso</w:t>
      </w:r>
      <w:proofErr w:type="spellEnd"/>
    </w:p>
    <w:p w14:paraId="4C6D6E5C" w14:textId="28146BE0" w:rsidR="00C254D8" w:rsidRDefault="00C254D8" w:rsidP="005866D6">
      <w:pPr>
        <w:widowControl w:val="0"/>
        <w:tabs>
          <w:tab w:val="left" w:pos="1276"/>
        </w:tabs>
        <w:overflowPunct w:val="0"/>
        <w:autoSpaceDE w:val="0"/>
        <w:autoSpaceDN w:val="0"/>
        <w:adjustRightInd w:val="0"/>
        <w:snapToGrid w:val="0"/>
        <w:spacing w:after="0" w:line="360" w:lineRule="auto"/>
        <w:ind w:left="1276"/>
        <w:jc w:val="both"/>
        <w:rPr>
          <w:rFonts w:ascii="Bookman Old Style" w:hAnsi="Bookman Old Style" w:cs="Arial"/>
          <w:sz w:val="24"/>
          <w:szCs w:val="24"/>
          <w:lang w:val="id-ID"/>
        </w:rPr>
      </w:pPr>
      <w:r w:rsidRPr="006E037A">
        <w:rPr>
          <w:rFonts w:ascii="Bookman Old Style" w:hAnsi="Bookman Old Style" w:cs="Arial"/>
          <w:sz w:val="24"/>
          <w:szCs w:val="24"/>
          <w:lang w:val="id-ID"/>
        </w:rPr>
        <w:t xml:space="preserve">Bab ini berisi tentang tugas, fungsi, dan struktur organisasi Kecamatan </w:t>
      </w:r>
      <w:r w:rsidR="00F71758" w:rsidRPr="006E037A">
        <w:rPr>
          <w:rFonts w:ascii="Bookman Old Style" w:hAnsi="Bookman Old Style" w:cs="Arial"/>
          <w:sz w:val="24"/>
          <w:szCs w:val="24"/>
          <w:lang w:val="id-ID"/>
        </w:rPr>
        <w:t xml:space="preserve"> </w:t>
      </w:r>
      <w:proofErr w:type="spellStart"/>
      <w:r w:rsidR="00A91408">
        <w:rPr>
          <w:rFonts w:ascii="Bookman Old Style" w:hAnsi="Bookman Old Style" w:cs="Arial"/>
          <w:sz w:val="24"/>
          <w:szCs w:val="24"/>
          <w:lang w:val="id-ID"/>
        </w:rPr>
        <w:t>Ngargoyoso</w:t>
      </w:r>
      <w:proofErr w:type="spellEnd"/>
      <w:r w:rsidRPr="006E037A">
        <w:rPr>
          <w:rFonts w:ascii="Bookman Old Style" w:hAnsi="Bookman Old Style" w:cs="Arial"/>
          <w:sz w:val="24"/>
          <w:szCs w:val="24"/>
          <w:lang w:val="id-ID"/>
        </w:rPr>
        <w:t xml:space="preserve">, sumber daya </w:t>
      </w:r>
      <w:r w:rsidRPr="00A91408">
        <w:rPr>
          <w:rFonts w:ascii="Bookman Old Style" w:hAnsi="Bookman Old Style" w:cs="Arial"/>
          <w:sz w:val="24"/>
          <w:szCs w:val="24"/>
          <w:lang w:val="id-ID"/>
        </w:rPr>
        <w:t xml:space="preserve">yang dimiliki </w:t>
      </w:r>
      <w:r w:rsidRPr="006E037A">
        <w:rPr>
          <w:rFonts w:ascii="Bookman Old Style" w:hAnsi="Bookman Old Style" w:cs="Arial"/>
          <w:sz w:val="24"/>
          <w:szCs w:val="24"/>
          <w:lang w:val="id-ID"/>
        </w:rPr>
        <w:t xml:space="preserve">Kecamatan </w:t>
      </w:r>
      <w:r w:rsidR="00776A01">
        <w:rPr>
          <w:rFonts w:ascii="Bookman Old Style" w:hAnsi="Bookman Old Style" w:cs="Arial"/>
          <w:sz w:val="24"/>
          <w:szCs w:val="24"/>
          <w:lang w:val="id-ID"/>
        </w:rPr>
        <w:t xml:space="preserve"> </w:t>
      </w:r>
      <w:proofErr w:type="spellStart"/>
      <w:r w:rsidR="00A91408">
        <w:rPr>
          <w:rFonts w:ascii="Bookman Old Style" w:hAnsi="Bookman Old Style" w:cs="Arial"/>
          <w:sz w:val="24"/>
          <w:szCs w:val="24"/>
          <w:lang w:val="id-ID"/>
        </w:rPr>
        <w:t>Ngargoyoso</w:t>
      </w:r>
      <w:proofErr w:type="spellEnd"/>
      <w:r w:rsidRPr="006E037A">
        <w:rPr>
          <w:rFonts w:ascii="Bookman Old Style" w:hAnsi="Bookman Old Style" w:cs="Arial"/>
          <w:sz w:val="24"/>
          <w:szCs w:val="24"/>
          <w:lang w:val="id-ID"/>
        </w:rPr>
        <w:t xml:space="preserve">, kinerja pelayanan </w:t>
      </w:r>
      <w:r w:rsidR="00F71758" w:rsidRPr="006E037A">
        <w:rPr>
          <w:rFonts w:ascii="Bookman Old Style" w:hAnsi="Bookman Old Style" w:cs="Arial"/>
          <w:sz w:val="24"/>
          <w:szCs w:val="24"/>
          <w:lang w:val="id-ID"/>
        </w:rPr>
        <w:t>k</w:t>
      </w:r>
      <w:r w:rsidRPr="006E037A">
        <w:rPr>
          <w:rFonts w:ascii="Bookman Old Style" w:hAnsi="Bookman Old Style" w:cs="Arial"/>
          <w:sz w:val="24"/>
          <w:szCs w:val="24"/>
          <w:lang w:val="id-ID"/>
        </w:rPr>
        <w:t xml:space="preserve">ecamatan </w:t>
      </w:r>
      <w:r w:rsidR="00A91408">
        <w:rPr>
          <w:rFonts w:ascii="Bookman Old Style" w:hAnsi="Bookman Old Style" w:cs="Arial"/>
          <w:sz w:val="24"/>
          <w:szCs w:val="24"/>
          <w:lang w:val="id-ID"/>
        </w:rPr>
        <w:t xml:space="preserve"> </w:t>
      </w:r>
      <w:proofErr w:type="spellStart"/>
      <w:r w:rsidR="00A91408">
        <w:rPr>
          <w:rFonts w:ascii="Bookman Old Style" w:hAnsi="Bookman Old Style" w:cs="Arial"/>
          <w:sz w:val="24"/>
          <w:szCs w:val="24"/>
          <w:lang w:val="id-ID"/>
        </w:rPr>
        <w:t>Ngargoyoso</w:t>
      </w:r>
      <w:proofErr w:type="spellEnd"/>
      <w:r w:rsidR="00A91408">
        <w:rPr>
          <w:rFonts w:ascii="Bookman Old Style" w:hAnsi="Bookman Old Style" w:cs="Arial"/>
          <w:sz w:val="24"/>
          <w:szCs w:val="24"/>
          <w:lang w:val="id-ID"/>
        </w:rPr>
        <w:t xml:space="preserve"> (termasuk capaian SPM sesuai dengan </w:t>
      </w:r>
      <w:proofErr w:type="spellStart"/>
      <w:r w:rsidR="00A91408">
        <w:rPr>
          <w:rFonts w:ascii="Bookman Old Style" w:hAnsi="Bookman Old Style" w:cs="Arial"/>
          <w:sz w:val="24"/>
          <w:szCs w:val="24"/>
          <w:lang w:val="id-ID"/>
        </w:rPr>
        <w:t>tupoksinya</w:t>
      </w:r>
      <w:proofErr w:type="spellEnd"/>
      <w:r w:rsidR="00A91408">
        <w:rPr>
          <w:rFonts w:ascii="Bookman Old Style" w:hAnsi="Bookman Old Style" w:cs="Arial"/>
          <w:sz w:val="24"/>
          <w:szCs w:val="24"/>
          <w:lang w:val="id-ID"/>
        </w:rPr>
        <w:t>)</w:t>
      </w:r>
      <w:r w:rsidR="00F71758" w:rsidRPr="006E037A">
        <w:rPr>
          <w:rFonts w:ascii="Bookman Old Style" w:hAnsi="Bookman Old Style" w:cs="Arial"/>
          <w:sz w:val="24"/>
          <w:szCs w:val="24"/>
          <w:lang w:val="id-ID"/>
        </w:rPr>
        <w:t xml:space="preserve"> </w:t>
      </w:r>
      <w:r w:rsidRPr="006E037A">
        <w:rPr>
          <w:rFonts w:ascii="Bookman Old Style" w:hAnsi="Bookman Old Style" w:cs="Arial"/>
          <w:sz w:val="24"/>
          <w:szCs w:val="24"/>
          <w:lang w:val="id-ID"/>
        </w:rPr>
        <w:t xml:space="preserve">serta </w:t>
      </w:r>
      <w:r w:rsidR="007E6CCF">
        <w:rPr>
          <w:rFonts w:ascii="Bookman Old Style" w:hAnsi="Bookman Old Style" w:cs="Arial"/>
          <w:sz w:val="24"/>
          <w:szCs w:val="24"/>
          <w:lang w:val="id-ID"/>
        </w:rPr>
        <w:t>Tantangan dan Peluang Pengembangan Pelayanan Dasar Perangkat Daerah</w:t>
      </w:r>
    </w:p>
    <w:p w14:paraId="327B43D9" w14:textId="3DE69CA5" w:rsidR="003D701E" w:rsidRDefault="003D701E" w:rsidP="005866D6">
      <w:pPr>
        <w:widowControl w:val="0"/>
        <w:tabs>
          <w:tab w:val="left" w:pos="1276"/>
        </w:tabs>
        <w:overflowPunct w:val="0"/>
        <w:autoSpaceDE w:val="0"/>
        <w:autoSpaceDN w:val="0"/>
        <w:adjustRightInd w:val="0"/>
        <w:snapToGrid w:val="0"/>
        <w:spacing w:after="0" w:line="360" w:lineRule="auto"/>
        <w:ind w:left="1276"/>
        <w:jc w:val="both"/>
        <w:rPr>
          <w:rFonts w:ascii="Bookman Old Style" w:hAnsi="Bookman Old Style" w:cs="Arial"/>
          <w:sz w:val="24"/>
          <w:szCs w:val="24"/>
          <w:lang w:val="id-ID"/>
        </w:rPr>
      </w:pPr>
    </w:p>
    <w:p w14:paraId="5314445A" w14:textId="77777777" w:rsidR="003D701E" w:rsidRPr="006E037A" w:rsidRDefault="003D701E" w:rsidP="005866D6">
      <w:pPr>
        <w:widowControl w:val="0"/>
        <w:tabs>
          <w:tab w:val="left" w:pos="1276"/>
        </w:tabs>
        <w:overflowPunct w:val="0"/>
        <w:autoSpaceDE w:val="0"/>
        <w:autoSpaceDN w:val="0"/>
        <w:adjustRightInd w:val="0"/>
        <w:snapToGrid w:val="0"/>
        <w:spacing w:after="0" w:line="360" w:lineRule="auto"/>
        <w:ind w:left="1276"/>
        <w:jc w:val="both"/>
        <w:rPr>
          <w:rFonts w:ascii="Bookman Old Style" w:hAnsi="Bookman Old Style" w:cs="Arial"/>
          <w:sz w:val="24"/>
          <w:szCs w:val="24"/>
          <w:lang w:val="id-ID"/>
        </w:rPr>
      </w:pPr>
    </w:p>
    <w:p w14:paraId="1D2F95AB" w14:textId="2C903DCC" w:rsidR="00C254D8" w:rsidRPr="00A91408" w:rsidRDefault="00C254D8" w:rsidP="006E037A">
      <w:pPr>
        <w:widowControl w:val="0"/>
        <w:tabs>
          <w:tab w:val="left" w:pos="1276"/>
        </w:tabs>
        <w:overflowPunct w:val="0"/>
        <w:autoSpaceDE w:val="0"/>
        <w:autoSpaceDN w:val="0"/>
        <w:adjustRightInd w:val="0"/>
        <w:snapToGrid w:val="0"/>
        <w:spacing w:after="0" w:line="360" w:lineRule="auto"/>
        <w:ind w:left="1276" w:hanging="850"/>
        <w:jc w:val="both"/>
        <w:rPr>
          <w:rFonts w:ascii="Bookman Old Style" w:hAnsi="Bookman Old Style" w:cs="Arial"/>
          <w:b/>
          <w:sz w:val="24"/>
          <w:szCs w:val="24"/>
          <w:lang w:val="id-ID"/>
        </w:rPr>
      </w:pPr>
      <w:r w:rsidRPr="006E037A">
        <w:rPr>
          <w:rFonts w:ascii="Bookman Old Style" w:hAnsi="Bookman Old Style" w:cs="Arial"/>
          <w:b/>
          <w:sz w:val="24"/>
          <w:szCs w:val="24"/>
          <w:lang w:val="id-ID"/>
        </w:rPr>
        <w:lastRenderedPageBreak/>
        <w:t>Bab III</w:t>
      </w:r>
      <w:r w:rsidRPr="006E037A">
        <w:rPr>
          <w:rFonts w:ascii="Bookman Old Style" w:hAnsi="Bookman Old Style" w:cs="Arial"/>
          <w:b/>
          <w:sz w:val="24"/>
          <w:szCs w:val="24"/>
          <w:lang w:val="id-ID"/>
        </w:rPr>
        <w:tab/>
      </w:r>
      <w:r w:rsidR="000A70F8" w:rsidRPr="003D4C1D">
        <w:rPr>
          <w:rFonts w:ascii="Bookman Old Style" w:hAnsi="Bookman Old Style" w:cs="Arial"/>
          <w:b/>
          <w:sz w:val="24"/>
          <w:szCs w:val="24"/>
          <w:lang w:val="sv-SE"/>
        </w:rPr>
        <w:t xml:space="preserve"> </w:t>
      </w:r>
      <w:r w:rsidRPr="006E037A">
        <w:rPr>
          <w:rFonts w:ascii="Bookman Old Style" w:hAnsi="Bookman Old Style" w:cs="Arial"/>
          <w:b/>
          <w:sz w:val="24"/>
          <w:szCs w:val="24"/>
          <w:lang w:val="id-ID"/>
        </w:rPr>
        <w:t xml:space="preserve">Permasalahan dan </w:t>
      </w:r>
      <w:proofErr w:type="spellStart"/>
      <w:r w:rsidRPr="006E037A">
        <w:rPr>
          <w:rFonts w:ascii="Bookman Old Style" w:hAnsi="Bookman Old Style" w:cs="Arial"/>
          <w:b/>
          <w:sz w:val="24"/>
          <w:szCs w:val="24"/>
          <w:lang w:val="id-ID"/>
        </w:rPr>
        <w:t>Isu-Isu</w:t>
      </w:r>
      <w:proofErr w:type="spellEnd"/>
      <w:r w:rsidRPr="006E037A">
        <w:rPr>
          <w:rFonts w:ascii="Bookman Old Style" w:hAnsi="Bookman Old Style" w:cs="Arial"/>
          <w:b/>
          <w:sz w:val="24"/>
          <w:szCs w:val="24"/>
          <w:lang w:val="id-ID"/>
        </w:rPr>
        <w:t xml:space="preserve"> Strategis </w:t>
      </w:r>
      <w:r w:rsidR="00836860" w:rsidRPr="003D4C1D">
        <w:rPr>
          <w:rFonts w:ascii="Bookman Old Style" w:hAnsi="Bookman Old Style" w:cs="Arial"/>
          <w:b/>
          <w:sz w:val="24"/>
          <w:szCs w:val="24"/>
          <w:lang w:val="sv-SE"/>
        </w:rPr>
        <w:t xml:space="preserve">Kecamatan </w:t>
      </w:r>
      <w:proofErr w:type="spellStart"/>
      <w:r w:rsidR="00A91408">
        <w:rPr>
          <w:rFonts w:ascii="Bookman Old Style" w:hAnsi="Bookman Old Style" w:cs="Arial"/>
          <w:b/>
          <w:sz w:val="24"/>
          <w:szCs w:val="24"/>
          <w:lang w:val="id-ID"/>
        </w:rPr>
        <w:t>Ngargoyoso</w:t>
      </w:r>
      <w:proofErr w:type="spellEnd"/>
    </w:p>
    <w:p w14:paraId="557D1BA3" w14:textId="3B9A1F58" w:rsidR="000D62AC" w:rsidRPr="006E037A" w:rsidRDefault="00C254D8" w:rsidP="000D62AC">
      <w:pPr>
        <w:widowControl w:val="0"/>
        <w:tabs>
          <w:tab w:val="num" w:pos="1080"/>
        </w:tabs>
        <w:overflowPunct w:val="0"/>
        <w:autoSpaceDE w:val="0"/>
        <w:autoSpaceDN w:val="0"/>
        <w:adjustRightInd w:val="0"/>
        <w:snapToGrid w:val="0"/>
        <w:spacing w:after="0" w:line="360" w:lineRule="auto"/>
        <w:ind w:left="1276"/>
        <w:jc w:val="both"/>
        <w:rPr>
          <w:rFonts w:ascii="Bookman Old Style" w:hAnsi="Bookman Old Style" w:cs="Arial"/>
          <w:sz w:val="24"/>
          <w:szCs w:val="24"/>
          <w:lang w:val="id-ID"/>
        </w:rPr>
      </w:pPr>
      <w:r w:rsidRPr="006E037A">
        <w:rPr>
          <w:rFonts w:ascii="Bookman Old Style" w:hAnsi="Bookman Old Style" w:cs="Arial"/>
          <w:sz w:val="24"/>
          <w:szCs w:val="24"/>
          <w:lang w:val="id-ID"/>
        </w:rPr>
        <w:t xml:space="preserve">Bab ini berisi tentang identifikasi permasalahan berdasarkan tugas dan fungsi pelayanan </w:t>
      </w:r>
      <w:r w:rsidR="00F71758" w:rsidRPr="006E037A">
        <w:rPr>
          <w:rFonts w:ascii="Bookman Old Style" w:hAnsi="Bookman Old Style" w:cs="Arial"/>
          <w:sz w:val="24"/>
          <w:szCs w:val="24"/>
          <w:lang w:val="id-ID"/>
        </w:rPr>
        <w:t>k</w:t>
      </w:r>
      <w:r w:rsidRPr="006E037A">
        <w:rPr>
          <w:rFonts w:ascii="Bookman Old Style" w:hAnsi="Bookman Old Style" w:cs="Arial"/>
          <w:sz w:val="24"/>
          <w:szCs w:val="24"/>
          <w:lang w:val="id-ID"/>
        </w:rPr>
        <w:t>ecamatan</w:t>
      </w:r>
      <w:r w:rsidR="00F71758" w:rsidRPr="006E037A">
        <w:rPr>
          <w:rFonts w:ascii="Bookman Old Style" w:hAnsi="Bookman Old Style" w:cs="Arial"/>
          <w:sz w:val="24"/>
          <w:szCs w:val="24"/>
          <w:lang w:val="id-ID"/>
        </w:rPr>
        <w:t>,</w:t>
      </w:r>
      <w:r w:rsidR="000D62AC">
        <w:rPr>
          <w:rFonts w:ascii="Bookman Old Style" w:hAnsi="Bookman Old Style" w:cs="Arial"/>
          <w:sz w:val="24"/>
          <w:szCs w:val="24"/>
          <w:lang w:val="id-ID"/>
        </w:rPr>
        <w:t xml:space="preserve"> </w:t>
      </w:r>
      <w:proofErr w:type="spellStart"/>
      <w:r w:rsidR="007E6CCF">
        <w:rPr>
          <w:rFonts w:ascii="Bookman Old Style" w:hAnsi="Bookman Old Style" w:cs="Arial"/>
          <w:sz w:val="24"/>
          <w:szCs w:val="24"/>
          <w:lang w:val="id-ID"/>
        </w:rPr>
        <w:t>Telahaan</w:t>
      </w:r>
      <w:proofErr w:type="spellEnd"/>
      <w:r w:rsidR="000D62AC">
        <w:rPr>
          <w:rFonts w:ascii="Bookman Old Style" w:hAnsi="Bookman Old Style" w:cs="Arial"/>
          <w:sz w:val="24"/>
          <w:szCs w:val="24"/>
          <w:lang w:val="id-ID"/>
        </w:rPr>
        <w:t xml:space="preserve"> </w:t>
      </w:r>
      <w:r w:rsidR="007E6CCF">
        <w:rPr>
          <w:rFonts w:ascii="Bookman Old Style" w:hAnsi="Bookman Old Style" w:cs="Arial"/>
          <w:sz w:val="24"/>
          <w:szCs w:val="24"/>
          <w:lang w:val="id-ID"/>
        </w:rPr>
        <w:t xml:space="preserve">Renstra K/L dan renstra Provinsi, </w:t>
      </w:r>
      <w:proofErr w:type="spellStart"/>
      <w:r w:rsidR="007E6CCF">
        <w:rPr>
          <w:rFonts w:ascii="Bookman Old Style" w:hAnsi="Bookman Old Style" w:cs="Arial"/>
          <w:sz w:val="24"/>
          <w:szCs w:val="24"/>
          <w:lang w:val="id-ID"/>
        </w:rPr>
        <w:t>Telahaan</w:t>
      </w:r>
      <w:proofErr w:type="spellEnd"/>
      <w:r w:rsidR="007E6CCF">
        <w:rPr>
          <w:rFonts w:ascii="Bookman Old Style" w:hAnsi="Bookman Old Style" w:cs="Arial"/>
          <w:sz w:val="24"/>
          <w:szCs w:val="24"/>
          <w:lang w:val="id-ID"/>
        </w:rPr>
        <w:t xml:space="preserve"> Rencana Tata Ruang Wilayah dan kajian Lingkungan Hidup Strategis</w:t>
      </w:r>
      <w:r w:rsidR="00F71758" w:rsidRPr="006E037A">
        <w:rPr>
          <w:rFonts w:ascii="Bookman Old Style" w:hAnsi="Bookman Old Style" w:cs="Arial"/>
          <w:sz w:val="24"/>
          <w:szCs w:val="24"/>
          <w:lang w:val="id-ID"/>
        </w:rPr>
        <w:t xml:space="preserve"> </w:t>
      </w:r>
      <w:r w:rsidRPr="006E037A">
        <w:rPr>
          <w:rFonts w:ascii="Bookman Old Style" w:hAnsi="Bookman Old Style" w:cs="Arial"/>
          <w:sz w:val="24"/>
          <w:szCs w:val="24"/>
          <w:lang w:val="id-ID"/>
        </w:rPr>
        <w:t>dan Penentuan Isu-isu Strategis</w:t>
      </w:r>
      <w:r w:rsidR="000D62AC">
        <w:rPr>
          <w:rFonts w:ascii="Bookman Old Style" w:hAnsi="Bookman Old Style" w:cs="Arial"/>
          <w:sz w:val="24"/>
          <w:szCs w:val="24"/>
          <w:lang w:val="id-ID"/>
        </w:rPr>
        <w:t xml:space="preserve"> Perangkat Daerah.</w:t>
      </w:r>
    </w:p>
    <w:p w14:paraId="5F237EBA" w14:textId="77777777" w:rsidR="00C254D8" w:rsidRPr="006E037A" w:rsidRDefault="00C254D8" w:rsidP="006E037A">
      <w:pPr>
        <w:widowControl w:val="0"/>
        <w:tabs>
          <w:tab w:val="left" w:pos="1276"/>
        </w:tabs>
        <w:overflowPunct w:val="0"/>
        <w:autoSpaceDE w:val="0"/>
        <w:autoSpaceDN w:val="0"/>
        <w:adjustRightInd w:val="0"/>
        <w:snapToGrid w:val="0"/>
        <w:spacing w:after="0" w:line="360" w:lineRule="auto"/>
        <w:ind w:left="1276" w:hanging="850"/>
        <w:jc w:val="both"/>
        <w:rPr>
          <w:rFonts w:ascii="Bookman Old Style" w:hAnsi="Bookman Old Style" w:cs="Arial"/>
          <w:b/>
          <w:sz w:val="24"/>
          <w:szCs w:val="24"/>
          <w:lang w:val="id-ID"/>
        </w:rPr>
      </w:pPr>
      <w:r w:rsidRPr="006E037A">
        <w:rPr>
          <w:rFonts w:ascii="Bookman Old Style" w:hAnsi="Bookman Old Style" w:cs="Arial"/>
          <w:b/>
          <w:sz w:val="24"/>
          <w:szCs w:val="24"/>
          <w:lang w:val="id-ID"/>
        </w:rPr>
        <w:t>Bab IV Tujuan dan Sasaran</w:t>
      </w:r>
    </w:p>
    <w:p w14:paraId="6FC1882C" w14:textId="6425C0C6" w:rsidR="00C254D8" w:rsidRPr="006E037A" w:rsidRDefault="00C254D8" w:rsidP="006E037A">
      <w:pPr>
        <w:widowControl w:val="0"/>
        <w:tabs>
          <w:tab w:val="num" w:pos="1080"/>
        </w:tabs>
        <w:overflowPunct w:val="0"/>
        <w:autoSpaceDE w:val="0"/>
        <w:autoSpaceDN w:val="0"/>
        <w:adjustRightInd w:val="0"/>
        <w:snapToGrid w:val="0"/>
        <w:spacing w:after="0" w:line="360" w:lineRule="auto"/>
        <w:ind w:left="1276"/>
        <w:jc w:val="both"/>
        <w:rPr>
          <w:rFonts w:ascii="Bookman Old Style" w:hAnsi="Bookman Old Style" w:cs="Arial"/>
          <w:sz w:val="24"/>
          <w:szCs w:val="24"/>
          <w:lang w:val="id-ID"/>
        </w:rPr>
      </w:pPr>
      <w:r w:rsidRPr="006E037A">
        <w:rPr>
          <w:rFonts w:ascii="Bookman Old Style" w:hAnsi="Bookman Old Style" w:cs="Arial"/>
          <w:sz w:val="24"/>
          <w:szCs w:val="24"/>
          <w:lang w:val="id-ID"/>
        </w:rPr>
        <w:t xml:space="preserve">Bab ini berisi tentang tujuan dan sasaran </w:t>
      </w:r>
      <w:r w:rsidR="00226C07">
        <w:rPr>
          <w:rFonts w:ascii="Bookman Old Style" w:hAnsi="Bookman Old Style" w:cs="Arial"/>
          <w:sz w:val="24"/>
          <w:szCs w:val="24"/>
          <w:lang w:val="id-ID"/>
        </w:rPr>
        <w:t xml:space="preserve">Renstra 2024 – 2026 dan </w:t>
      </w:r>
      <w:proofErr w:type="spellStart"/>
      <w:r w:rsidR="00226C07">
        <w:rPr>
          <w:rFonts w:ascii="Bookman Old Style" w:hAnsi="Bookman Old Style" w:cs="Arial"/>
          <w:sz w:val="24"/>
          <w:szCs w:val="24"/>
          <w:lang w:val="id-ID"/>
        </w:rPr>
        <w:t>Cascading</w:t>
      </w:r>
      <w:proofErr w:type="spellEnd"/>
      <w:r w:rsidR="00226C07">
        <w:rPr>
          <w:rFonts w:ascii="Bookman Old Style" w:hAnsi="Bookman Old Style" w:cs="Arial"/>
          <w:sz w:val="24"/>
          <w:szCs w:val="24"/>
          <w:lang w:val="id-ID"/>
        </w:rPr>
        <w:t xml:space="preserve"> Kinerja Kecamatan </w:t>
      </w:r>
      <w:proofErr w:type="spellStart"/>
      <w:r w:rsidR="00226C07">
        <w:rPr>
          <w:rFonts w:ascii="Bookman Old Style" w:hAnsi="Bookman Old Style" w:cs="Arial"/>
          <w:sz w:val="24"/>
          <w:szCs w:val="24"/>
          <w:lang w:val="id-ID"/>
        </w:rPr>
        <w:t>Ngargoyoso</w:t>
      </w:r>
      <w:proofErr w:type="spellEnd"/>
      <w:r w:rsidR="00226C07">
        <w:rPr>
          <w:rFonts w:ascii="Bookman Old Style" w:hAnsi="Bookman Old Style" w:cs="Arial"/>
          <w:sz w:val="24"/>
          <w:szCs w:val="24"/>
          <w:lang w:val="id-ID"/>
        </w:rPr>
        <w:t xml:space="preserve"> mulai dari tujuan, sasaran, </w:t>
      </w:r>
      <w:proofErr w:type="spellStart"/>
      <w:r w:rsidR="00226C07">
        <w:rPr>
          <w:rFonts w:ascii="Bookman Old Style" w:hAnsi="Bookman Old Style" w:cs="Arial"/>
          <w:sz w:val="24"/>
          <w:szCs w:val="24"/>
          <w:lang w:val="id-ID"/>
        </w:rPr>
        <w:t>outcome</w:t>
      </w:r>
      <w:proofErr w:type="spellEnd"/>
      <w:r w:rsidR="00226C07">
        <w:rPr>
          <w:rFonts w:ascii="Bookman Old Style" w:hAnsi="Bookman Old Style" w:cs="Arial"/>
          <w:sz w:val="24"/>
          <w:szCs w:val="24"/>
          <w:lang w:val="id-ID"/>
        </w:rPr>
        <w:t xml:space="preserve"> dan </w:t>
      </w:r>
      <w:proofErr w:type="spellStart"/>
      <w:r w:rsidR="00226C07">
        <w:rPr>
          <w:rFonts w:ascii="Bookman Old Style" w:hAnsi="Bookman Old Style" w:cs="Arial"/>
          <w:sz w:val="24"/>
          <w:szCs w:val="24"/>
          <w:lang w:val="id-ID"/>
        </w:rPr>
        <w:t>output</w:t>
      </w:r>
      <w:proofErr w:type="spellEnd"/>
      <w:r w:rsidR="00226C07">
        <w:rPr>
          <w:rFonts w:ascii="Bookman Old Style" w:hAnsi="Bookman Old Style" w:cs="Arial"/>
          <w:sz w:val="24"/>
          <w:szCs w:val="24"/>
          <w:lang w:val="id-ID"/>
        </w:rPr>
        <w:t xml:space="preserve"> serta indikatornya </w:t>
      </w:r>
      <w:proofErr w:type="spellStart"/>
      <w:r w:rsidR="00226C07">
        <w:rPr>
          <w:rFonts w:ascii="Bookman Old Style" w:hAnsi="Bookman Old Style" w:cs="Arial"/>
          <w:sz w:val="24"/>
          <w:szCs w:val="24"/>
          <w:lang w:val="id-ID"/>
        </w:rPr>
        <w:t>masing</w:t>
      </w:r>
      <w:proofErr w:type="spellEnd"/>
      <w:r w:rsidR="00226C07">
        <w:rPr>
          <w:rFonts w:ascii="Bookman Old Style" w:hAnsi="Bookman Old Style" w:cs="Arial"/>
          <w:sz w:val="24"/>
          <w:szCs w:val="24"/>
          <w:lang w:val="id-ID"/>
        </w:rPr>
        <w:t xml:space="preserve"> </w:t>
      </w:r>
      <w:proofErr w:type="spellStart"/>
      <w:r w:rsidR="00226C07">
        <w:rPr>
          <w:rFonts w:ascii="Bookman Old Style" w:hAnsi="Bookman Old Style" w:cs="Arial"/>
          <w:sz w:val="24"/>
          <w:szCs w:val="24"/>
          <w:lang w:val="id-ID"/>
        </w:rPr>
        <w:t>masing</w:t>
      </w:r>
      <w:proofErr w:type="spellEnd"/>
      <w:r w:rsidRPr="006E037A">
        <w:rPr>
          <w:rFonts w:ascii="Bookman Old Style" w:hAnsi="Bookman Old Style" w:cs="Arial"/>
          <w:sz w:val="24"/>
          <w:szCs w:val="24"/>
          <w:lang w:val="id-ID"/>
        </w:rPr>
        <w:t xml:space="preserve"> </w:t>
      </w:r>
    </w:p>
    <w:p w14:paraId="6E9201AF" w14:textId="77777777" w:rsidR="00C254D8" w:rsidRPr="006E037A" w:rsidRDefault="00C254D8" w:rsidP="006E037A">
      <w:pPr>
        <w:widowControl w:val="0"/>
        <w:tabs>
          <w:tab w:val="left" w:pos="1276"/>
        </w:tabs>
        <w:overflowPunct w:val="0"/>
        <w:autoSpaceDE w:val="0"/>
        <w:autoSpaceDN w:val="0"/>
        <w:adjustRightInd w:val="0"/>
        <w:snapToGrid w:val="0"/>
        <w:spacing w:after="0" w:line="360" w:lineRule="auto"/>
        <w:ind w:left="1276" w:hanging="850"/>
        <w:jc w:val="both"/>
        <w:rPr>
          <w:rFonts w:ascii="Bookman Old Style" w:hAnsi="Bookman Old Style" w:cs="Arial"/>
          <w:b/>
          <w:sz w:val="24"/>
          <w:szCs w:val="24"/>
          <w:lang w:val="sv-SE"/>
        </w:rPr>
      </w:pPr>
      <w:r w:rsidRPr="006E037A">
        <w:rPr>
          <w:rFonts w:ascii="Bookman Old Style" w:hAnsi="Bookman Old Style" w:cs="Arial"/>
          <w:b/>
          <w:sz w:val="24"/>
          <w:szCs w:val="24"/>
          <w:lang w:val="id-ID"/>
        </w:rPr>
        <w:t>Bab V</w:t>
      </w:r>
      <w:r w:rsidRPr="006E037A">
        <w:rPr>
          <w:rFonts w:ascii="Bookman Old Style" w:hAnsi="Bookman Old Style" w:cs="Arial"/>
          <w:b/>
          <w:sz w:val="24"/>
          <w:szCs w:val="24"/>
          <w:lang w:val="id-ID"/>
        </w:rPr>
        <w:tab/>
      </w:r>
      <w:r w:rsidRPr="006E037A">
        <w:rPr>
          <w:rFonts w:ascii="Bookman Old Style" w:hAnsi="Bookman Old Style" w:cs="Arial"/>
          <w:b/>
          <w:sz w:val="24"/>
          <w:szCs w:val="24"/>
          <w:lang w:val="sv-SE"/>
        </w:rPr>
        <w:t>Strategi dan Arah Kebijakan</w:t>
      </w:r>
    </w:p>
    <w:p w14:paraId="72578098" w14:textId="6D878F64" w:rsidR="00C254D8" w:rsidRPr="00226C07" w:rsidRDefault="00C254D8" w:rsidP="006E037A">
      <w:pPr>
        <w:widowControl w:val="0"/>
        <w:tabs>
          <w:tab w:val="left" w:pos="1276"/>
        </w:tabs>
        <w:overflowPunct w:val="0"/>
        <w:autoSpaceDE w:val="0"/>
        <w:autoSpaceDN w:val="0"/>
        <w:adjustRightInd w:val="0"/>
        <w:snapToGrid w:val="0"/>
        <w:spacing w:after="0" w:line="360" w:lineRule="auto"/>
        <w:ind w:left="1276" w:hanging="850"/>
        <w:jc w:val="both"/>
        <w:rPr>
          <w:rFonts w:ascii="Bookman Old Style" w:hAnsi="Bookman Old Style" w:cs="Arial"/>
          <w:sz w:val="24"/>
          <w:szCs w:val="24"/>
          <w:lang w:val="id-ID"/>
        </w:rPr>
      </w:pPr>
      <w:r w:rsidRPr="006E037A">
        <w:rPr>
          <w:rFonts w:ascii="Bookman Old Style" w:hAnsi="Bookman Old Style" w:cs="Arial"/>
          <w:b/>
          <w:sz w:val="24"/>
          <w:szCs w:val="24"/>
          <w:lang w:val="sv-SE"/>
        </w:rPr>
        <w:tab/>
      </w:r>
      <w:r w:rsidRPr="006E037A">
        <w:rPr>
          <w:rFonts w:ascii="Bookman Old Style" w:hAnsi="Bookman Old Style" w:cs="Arial"/>
          <w:sz w:val="24"/>
          <w:szCs w:val="24"/>
          <w:lang w:val="de-DE"/>
        </w:rPr>
        <w:t xml:space="preserve">Bab ini berisi tentang strategi dan arah kebijakan Kecamatan </w:t>
      </w:r>
      <w:r w:rsidR="00F71758" w:rsidRPr="006E037A">
        <w:rPr>
          <w:rFonts w:ascii="Bookman Old Style" w:hAnsi="Bookman Old Style" w:cs="Arial"/>
          <w:sz w:val="24"/>
          <w:szCs w:val="24"/>
          <w:lang w:val="de-DE"/>
        </w:rPr>
        <w:t xml:space="preserve"> </w:t>
      </w:r>
      <w:proofErr w:type="spellStart"/>
      <w:r w:rsidR="00226C07">
        <w:rPr>
          <w:rFonts w:ascii="Bookman Old Style" w:hAnsi="Bookman Old Style" w:cs="Arial"/>
          <w:sz w:val="24"/>
          <w:szCs w:val="24"/>
          <w:lang w:val="id-ID"/>
        </w:rPr>
        <w:t>Ngargoyoso</w:t>
      </w:r>
      <w:proofErr w:type="spellEnd"/>
      <w:r w:rsidR="00226C07">
        <w:rPr>
          <w:rFonts w:ascii="Bookman Old Style" w:hAnsi="Bookman Old Style" w:cs="Arial"/>
          <w:sz w:val="24"/>
          <w:szCs w:val="24"/>
          <w:lang w:val="id-ID"/>
        </w:rPr>
        <w:t xml:space="preserve"> </w:t>
      </w:r>
      <w:r w:rsidR="008E7A66">
        <w:rPr>
          <w:rFonts w:ascii="Bookman Old Style" w:hAnsi="Bookman Old Style" w:cs="Arial"/>
          <w:sz w:val="24"/>
          <w:szCs w:val="24"/>
          <w:lang w:val="id-ID"/>
        </w:rPr>
        <w:t>d</w:t>
      </w:r>
      <w:r w:rsidR="00226C07">
        <w:rPr>
          <w:rFonts w:ascii="Bookman Old Style" w:hAnsi="Bookman Old Style" w:cs="Arial"/>
          <w:sz w:val="24"/>
          <w:szCs w:val="24"/>
          <w:lang w:val="id-ID"/>
        </w:rPr>
        <w:t>alam mencapai tujuan dan sasaran RENSTRA Tahun 2024 - 2026</w:t>
      </w:r>
    </w:p>
    <w:p w14:paraId="21ED4853" w14:textId="2FB05CDD" w:rsidR="00C254D8" w:rsidRPr="006E037A" w:rsidRDefault="00C254D8" w:rsidP="006E037A">
      <w:pPr>
        <w:widowControl w:val="0"/>
        <w:tabs>
          <w:tab w:val="left" w:pos="1276"/>
        </w:tabs>
        <w:overflowPunct w:val="0"/>
        <w:autoSpaceDE w:val="0"/>
        <w:autoSpaceDN w:val="0"/>
        <w:adjustRightInd w:val="0"/>
        <w:snapToGrid w:val="0"/>
        <w:spacing w:after="0" w:line="360" w:lineRule="auto"/>
        <w:ind w:left="1276" w:hanging="850"/>
        <w:jc w:val="both"/>
        <w:rPr>
          <w:rFonts w:ascii="Bookman Old Style" w:hAnsi="Bookman Old Style" w:cs="Arial"/>
          <w:b/>
          <w:sz w:val="24"/>
          <w:szCs w:val="24"/>
          <w:lang w:val="id-ID"/>
        </w:rPr>
      </w:pPr>
      <w:r w:rsidRPr="006E037A">
        <w:rPr>
          <w:rFonts w:ascii="Bookman Old Style" w:hAnsi="Bookman Old Style" w:cs="Arial"/>
          <w:b/>
          <w:sz w:val="24"/>
          <w:szCs w:val="24"/>
          <w:lang w:val="sv-SE"/>
        </w:rPr>
        <w:t>BAB VI</w:t>
      </w:r>
      <w:r w:rsidR="00192BB1" w:rsidRPr="006E037A">
        <w:rPr>
          <w:rFonts w:ascii="Bookman Old Style" w:hAnsi="Bookman Old Style" w:cs="Arial"/>
          <w:b/>
          <w:sz w:val="24"/>
          <w:szCs w:val="24"/>
          <w:lang w:val="sv-SE"/>
        </w:rPr>
        <w:t xml:space="preserve"> </w:t>
      </w:r>
      <w:r w:rsidRPr="006E037A">
        <w:rPr>
          <w:rFonts w:ascii="Bookman Old Style" w:hAnsi="Bookman Old Style" w:cs="Arial"/>
          <w:b/>
          <w:sz w:val="24"/>
          <w:szCs w:val="24"/>
          <w:lang w:val="id-ID"/>
        </w:rPr>
        <w:t>Rencana Program</w:t>
      </w:r>
      <w:r w:rsidR="00226C07">
        <w:rPr>
          <w:rFonts w:ascii="Bookman Old Style" w:hAnsi="Bookman Old Style" w:cs="Arial"/>
          <w:b/>
          <w:sz w:val="24"/>
          <w:szCs w:val="24"/>
          <w:lang w:val="id-ID"/>
        </w:rPr>
        <w:t xml:space="preserve">, </w:t>
      </w:r>
      <w:r w:rsidRPr="006E037A">
        <w:rPr>
          <w:rFonts w:ascii="Bookman Old Style" w:hAnsi="Bookman Old Style" w:cs="Arial"/>
          <w:b/>
          <w:sz w:val="24"/>
          <w:szCs w:val="24"/>
          <w:lang w:val="id-ID"/>
        </w:rPr>
        <w:t>Kegiatan</w:t>
      </w:r>
      <w:r w:rsidR="00226C07">
        <w:rPr>
          <w:rFonts w:ascii="Bookman Old Style" w:hAnsi="Bookman Old Style" w:cs="Arial"/>
          <w:b/>
          <w:sz w:val="24"/>
          <w:szCs w:val="24"/>
          <w:lang w:val="id-ID"/>
        </w:rPr>
        <w:t xml:space="preserve"> dan Sub Kegiatan</w:t>
      </w:r>
      <w:r w:rsidRPr="006E037A">
        <w:rPr>
          <w:rFonts w:ascii="Bookman Old Style" w:hAnsi="Bookman Old Style" w:cs="Arial"/>
          <w:b/>
          <w:sz w:val="24"/>
          <w:szCs w:val="24"/>
          <w:lang w:val="id-ID"/>
        </w:rPr>
        <w:t xml:space="preserve"> serta Pendanaan </w:t>
      </w:r>
    </w:p>
    <w:p w14:paraId="26FC4A6E" w14:textId="4B40E1E4" w:rsidR="00C254D8" w:rsidRPr="006E037A" w:rsidRDefault="00C254D8" w:rsidP="006E037A">
      <w:pPr>
        <w:widowControl w:val="0"/>
        <w:tabs>
          <w:tab w:val="num" w:pos="1080"/>
        </w:tabs>
        <w:overflowPunct w:val="0"/>
        <w:autoSpaceDE w:val="0"/>
        <w:autoSpaceDN w:val="0"/>
        <w:adjustRightInd w:val="0"/>
        <w:snapToGrid w:val="0"/>
        <w:spacing w:after="0" w:line="360" w:lineRule="auto"/>
        <w:ind w:left="1276"/>
        <w:jc w:val="both"/>
        <w:rPr>
          <w:rFonts w:ascii="Bookman Old Style" w:hAnsi="Bookman Old Style" w:cs="Arial"/>
          <w:sz w:val="24"/>
          <w:szCs w:val="24"/>
          <w:lang w:val="id-ID"/>
        </w:rPr>
      </w:pPr>
      <w:r w:rsidRPr="006E037A">
        <w:rPr>
          <w:rFonts w:ascii="Bookman Old Style" w:hAnsi="Bookman Old Style" w:cs="Arial"/>
          <w:sz w:val="24"/>
          <w:szCs w:val="24"/>
          <w:lang w:val="id-ID"/>
        </w:rPr>
        <w:t>Bab ini berisi tentang Rencana Program</w:t>
      </w:r>
      <w:r w:rsidR="00226C07">
        <w:rPr>
          <w:rFonts w:ascii="Bookman Old Style" w:hAnsi="Bookman Old Style" w:cs="Arial"/>
          <w:sz w:val="24"/>
          <w:szCs w:val="24"/>
          <w:lang w:val="id-ID"/>
        </w:rPr>
        <w:t>,</w:t>
      </w:r>
      <w:r w:rsidRPr="006E037A">
        <w:rPr>
          <w:rFonts w:ascii="Bookman Old Style" w:hAnsi="Bookman Old Style" w:cs="Arial"/>
          <w:sz w:val="24"/>
          <w:szCs w:val="24"/>
          <w:lang w:val="id-ID"/>
        </w:rPr>
        <w:t xml:space="preserve"> Kegiatan</w:t>
      </w:r>
      <w:r w:rsidR="00226C07">
        <w:rPr>
          <w:rFonts w:ascii="Bookman Old Style" w:hAnsi="Bookman Old Style" w:cs="Arial"/>
          <w:sz w:val="24"/>
          <w:szCs w:val="24"/>
          <w:lang w:val="id-ID"/>
        </w:rPr>
        <w:t xml:space="preserve"> dan Sub Kegiatan serta </w:t>
      </w:r>
      <w:r w:rsidRPr="006E037A">
        <w:rPr>
          <w:rFonts w:ascii="Bookman Old Style" w:hAnsi="Bookman Old Style" w:cs="Arial"/>
          <w:sz w:val="24"/>
          <w:szCs w:val="24"/>
          <w:lang w:val="id-ID"/>
        </w:rPr>
        <w:t xml:space="preserve">Pendanaan Kecamatan </w:t>
      </w:r>
      <w:proofErr w:type="spellStart"/>
      <w:r w:rsidR="00226C07">
        <w:rPr>
          <w:rFonts w:ascii="Bookman Old Style" w:hAnsi="Bookman Old Style" w:cs="Arial"/>
          <w:sz w:val="24"/>
          <w:szCs w:val="24"/>
          <w:lang w:val="id-ID"/>
        </w:rPr>
        <w:t>Ngargoyoso</w:t>
      </w:r>
      <w:proofErr w:type="spellEnd"/>
      <w:r w:rsidR="00226C07">
        <w:rPr>
          <w:rFonts w:ascii="Bookman Old Style" w:hAnsi="Bookman Old Style" w:cs="Arial"/>
          <w:sz w:val="24"/>
          <w:szCs w:val="24"/>
          <w:lang w:val="id-ID"/>
        </w:rPr>
        <w:t xml:space="preserve"> </w:t>
      </w:r>
      <w:r w:rsidR="00F71758" w:rsidRPr="006E037A">
        <w:rPr>
          <w:rFonts w:ascii="Bookman Old Style" w:hAnsi="Bookman Old Style" w:cs="Arial"/>
          <w:sz w:val="24"/>
          <w:szCs w:val="24"/>
          <w:lang w:val="id-ID"/>
        </w:rPr>
        <w:t xml:space="preserve">Tahun  </w:t>
      </w:r>
      <w:r w:rsidR="00226C07">
        <w:rPr>
          <w:rFonts w:ascii="Bookman Old Style" w:hAnsi="Bookman Old Style" w:cs="Arial"/>
          <w:sz w:val="24"/>
          <w:szCs w:val="24"/>
          <w:lang w:val="id-ID"/>
        </w:rPr>
        <w:t>2024 - 2026</w:t>
      </w:r>
    </w:p>
    <w:p w14:paraId="37C0333B" w14:textId="77777777" w:rsidR="00C254D8" w:rsidRPr="006E037A" w:rsidRDefault="00C254D8" w:rsidP="006E037A">
      <w:pPr>
        <w:widowControl w:val="0"/>
        <w:tabs>
          <w:tab w:val="left" w:pos="1276"/>
        </w:tabs>
        <w:overflowPunct w:val="0"/>
        <w:autoSpaceDE w:val="0"/>
        <w:autoSpaceDN w:val="0"/>
        <w:adjustRightInd w:val="0"/>
        <w:snapToGrid w:val="0"/>
        <w:spacing w:after="0" w:line="360" w:lineRule="auto"/>
        <w:ind w:left="1276" w:hanging="850"/>
        <w:jc w:val="both"/>
        <w:rPr>
          <w:rFonts w:ascii="Bookman Old Style" w:hAnsi="Bookman Old Style" w:cs="Arial"/>
          <w:b/>
          <w:sz w:val="24"/>
          <w:szCs w:val="24"/>
          <w:lang w:val="id-ID"/>
        </w:rPr>
      </w:pPr>
      <w:r w:rsidRPr="006E037A">
        <w:rPr>
          <w:rFonts w:ascii="Bookman Old Style" w:hAnsi="Bookman Old Style" w:cs="Arial"/>
          <w:b/>
          <w:sz w:val="24"/>
          <w:szCs w:val="24"/>
          <w:lang w:val="id-ID"/>
        </w:rPr>
        <w:t>Bab VI</w:t>
      </w:r>
      <w:r w:rsidR="00151D51" w:rsidRPr="006E037A">
        <w:rPr>
          <w:rFonts w:ascii="Bookman Old Style" w:hAnsi="Bookman Old Style" w:cs="Arial"/>
          <w:b/>
          <w:sz w:val="24"/>
          <w:szCs w:val="24"/>
          <w:lang w:val="id-ID"/>
        </w:rPr>
        <w:t>I Ki</w:t>
      </w:r>
      <w:r w:rsidRPr="006E037A">
        <w:rPr>
          <w:rFonts w:ascii="Bookman Old Style" w:hAnsi="Bookman Old Style" w:cs="Arial"/>
          <w:b/>
          <w:sz w:val="24"/>
          <w:szCs w:val="24"/>
          <w:lang w:val="id-ID"/>
        </w:rPr>
        <w:t>nerja Penyelenggaraan Bidang Urusan</w:t>
      </w:r>
    </w:p>
    <w:p w14:paraId="637A2D08" w14:textId="2741E542" w:rsidR="00C254D8" w:rsidRPr="006E037A" w:rsidRDefault="00C254D8" w:rsidP="006E037A">
      <w:pPr>
        <w:widowControl w:val="0"/>
        <w:tabs>
          <w:tab w:val="num" w:pos="1080"/>
        </w:tabs>
        <w:overflowPunct w:val="0"/>
        <w:autoSpaceDE w:val="0"/>
        <w:autoSpaceDN w:val="0"/>
        <w:adjustRightInd w:val="0"/>
        <w:snapToGrid w:val="0"/>
        <w:spacing w:after="0" w:line="360" w:lineRule="auto"/>
        <w:ind w:left="1276"/>
        <w:jc w:val="both"/>
        <w:rPr>
          <w:rFonts w:ascii="Bookman Old Style" w:hAnsi="Bookman Old Style" w:cs="Arial"/>
          <w:sz w:val="24"/>
          <w:szCs w:val="24"/>
          <w:lang w:val="id-ID"/>
        </w:rPr>
      </w:pPr>
      <w:r w:rsidRPr="006E037A">
        <w:rPr>
          <w:rFonts w:ascii="Bookman Old Style" w:hAnsi="Bookman Old Style" w:cs="Arial"/>
          <w:sz w:val="24"/>
          <w:szCs w:val="24"/>
          <w:lang w:val="id-ID"/>
        </w:rPr>
        <w:t>Bab</w:t>
      </w:r>
      <w:r w:rsidR="0057192A">
        <w:rPr>
          <w:rFonts w:ascii="Bookman Old Style" w:hAnsi="Bookman Old Style" w:cs="Arial"/>
          <w:sz w:val="24"/>
          <w:szCs w:val="24"/>
          <w:lang w:val="id-ID"/>
        </w:rPr>
        <w:t xml:space="preserve"> </w:t>
      </w:r>
      <w:r w:rsidRPr="006E037A">
        <w:rPr>
          <w:rFonts w:ascii="Bookman Old Style" w:hAnsi="Bookman Old Style" w:cs="Arial"/>
          <w:sz w:val="24"/>
          <w:szCs w:val="24"/>
          <w:lang w:val="id-ID"/>
        </w:rPr>
        <w:t>ini berisi tentang</w:t>
      </w:r>
      <w:r w:rsidR="00226C07">
        <w:rPr>
          <w:rFonts w:ascii="Bookman Old Style" w:hAnsi="Bookman Old Style" w:cs="Arial"/>
          <w:sz w:val="24"/>
          <w:szCs w:val="24"/>
          <w:lang w:val="id-ID"/>
        </w:rPr>
        <w:t xml:space="preserve"> Penentuan target keberhasilan</w:t>
      </w:r>
      <w:r w:rsidR="005C266B">
        <w:rPr>
          <w:rFonts w:ascii="Bookman Old Style" w:hAnsi="Bookman Old Style" w:cs="Arial"/>
          <w:sz w:val="24"/>
          <w:szCs w:val="24"/>
          <w:lang w:val="id-ID"/>
        </w:rPr>
        <w:t xml:space="preserve"> </w:t>
      </w:r>
      <w:r w:rsidR="00226C07">
        <w:rPr>
          <w:rFonts w:ascii="Bookman Old Style" w:hAnsi="Bookman Old Style" w:cs="Arial"/>
          <w:sz w:val="24"/>
          <w:szCs w:val="24"/>
          <w:lang w:val="id-ID"/>
        </w:rPr>
        <w:t>pencapaian tujuan dan sasaran RENSTRA</w:t>
      </w:r>
      <w:r w:rsidR="00847919">
        <w:rPr>
          <w:rFonts w:ascii="Bookman Old Style" w:hAnsi="Bookman Old Style" w:cs="Arial"/>
          <w:sz w:val="24"/>
          <w:szCs w:val="24"/>
          <w:lang w:val="id-ID"/>
        </w:rPr>
        <w:t xml:space="preserve"> </w:t>
      </w:r>
      <w:r w:rsidR="00226C07">
        <w:rPr>
          <w:rFonts w:ascii="Bookman Old Style" w:hAnsi="Bookman Old Style" w:cs="Arial"/>
          <w:sz w:val="24"/>
          <w:szCs w:val="24"/>
          <w:lang w:val="id-ID"/>
        </w:rPr>
        <w:t xml:space="preserve">Kecamatan </w:t>
      </w:r>
      <w:proofErr w:type="spellStart"/>
      <w:r w:rsidR="00226C07">
        <w:rPr>
          <w:rFonts w:ascii="Bookman Old Style" w:hAnsi="Bookman Old Style" w:cs="Arial"/>
          <w:sz w:val="24"/>
          <w:szCs w:val="24"/>
          <w:lang w:val="id-ID"/>
        </w:rPr>
        <w:t>Ngargoyoso</w:t>
      </w:r>
      <w:proofErr w:type="spellEnd"/>
      <w:r w:rsidR="00226C07">
        <w:rPr>
          <w:rFonts w:ascii="Bookman Old Style" w:hAnsi="Bookman Old Style" w:cs="Arial"/>
          <w:sz w:val="24"/>
          <w:szCs w:val="24"/>
          <w:lang w:val="id-ID"/>
        </w:rPr>
        <w:t xml:space="preserve"> tahun 2024 </w:t>
      </w:r>
      <w:r w:rsidR="00847919">
        <w:rPr>
          <w:rFonts w:ascii="Bookman Old Style" w:hAnsi="Bookman Old Style" w:cs="Arial"/>
          <w:sz w:val="24"/>
          <w:szCs w:val="24"/>
          <w:lang w:val="id-ID"/>
        </w:rPr>
        <w:t>–</w:t>
      </w:r>
      <w:r w:rsidR="00226C07">
        <w:rPr>
          <w:rFonts w:ascii="Bookman Old Style" w:hAnsi="Bookman Old Style" w:cs="Arial"/>
          <w:sz w:val="24"/>
          <w:szCs w:val="24"/>
          <w:lang w:val="id-ID"/>
        </w:rPr>
        <w:t xml:space="preserve"> 2026</w:t>
      </w:r>
      <w:r w:rsidR="00847919">
        <w:rPr>
          <w:rFonts w:ascii="Bookman Old Style" w:hAnsi="Bookman Old Style" w:cs="Arial"/>
          <w:sz w:val="24"/>
          <w:szCs w:val="24"/>
          <w:lang w:val="id-ID"/>
        </w:rPr>
        <w:t xml:space="preserve"> melalui Indikator Kinerja Utama (IKU)</w:t>
      </w:r>
    </w:p>
    <w:p w14:paraId="611E7A80" w14:textId="0494CEDE" w:rsidR="00C254D8" w:rsidRDefault="00C254D8" w:rsidP="006E037A">
      <w:pPr>
        <w:widowControl w:val="0"/>
        <w:tabs>
          <w:tab w:val="left" w:pos="1276"/>
        </w:tabs>
        <w:overflowPunct w:val="0"/>
        <w:autoSpaceDE w:val="0"/>
        <w:autoSpaceDN w:val="0"/>
        <w:adjustRightInd w:val="0"/>
        <w:snapToGrid w:val="0"/>
        <w:spacing w:after="0" w:line="360" w:lineRule="auto"/>
        <w:ind w:left="1276" w:hanging="850"/>
        <w:jc w:val="both"/>
        <w:rPr>
          <w:rFonts w:ascii="Bookman Old Style" w:hAnsi="Bookman Old Style" w:cs="Arial"/>
          <w:b/>
          <w:sz w:val="24"/>
          <w:szCs w:val="24"/>
          <w:lang w:val="id-ID"/>
        </w:rPr>
      </w:pPr>
      <w:r w:rsidRPr="006E037A">
        <w:rPr>
          <w:rFonts w:ascii="Bookman Old Style" w:hAnsi="Bookman Old Style" w:cs="Arial"/>
          <w:b/>
          <w:sz w:val="24"/>
          <w:szCs w:val="24"/>
          <w:lang w:val="id-ID"/>
        </w:rPr>
        <w:t>Bab VII</w:t>
      </w:r>
      <w:r w:rsidRPr="00F539A6">
        <w:rPr>
          <w:rFonts w:ascii="Bookman Old Style" w:hAnsi="Bookman Old Style" w:cs="Arial"/>
          <w:b/>
          <w:sz w:val="24"/>
          <w:szCs w:val="24"/>
          <w:lang w:val="id-ID"/>
        </w:rPr>
        <w:t>I</w:t>
      </w:r>
      <w:r w:rsidR="0013710A" w:rsidRPr="00F539A6">
        <w:rPr>
          <w:rFonts w:ascii="Bookman Old Style" w:hAnsi="Bookman Old Style" w:cs="Arial"/>
          <w:b/>
          <w:sz w:val="24"/>
          <w:szCs w:val="24"/>
          <w:lang w:val="id-ID"/>
        </w:rPr>
        <w:t xml:space="preserve">. </w:t>
      </w:r>
      <w:r w:rsidRPr="006E037A">
        <w:rPr>
          <w:rFonts w:ascii="Bookman Old Style" w:hAnsi="Bookman Old Style" w:cs="Arial"/>
          <w:b/>
          <w:sz w:val="24"/>
          <w:szCs w:val="24"/>
          <w:lang w:val="id-ID"/>
        </w:rPr>
        <w:t>Penutup</w:t>
      </w:r>
    </w:p>
    <w:p w14:paraId="5BD0BE8A" w14:textId="41FDA382" w:rsidR="0057192A" w:rsidRPr="0057192A" w:rsidRDefault="0057192A" w:rsidP="006E037A">
      <w:pPr>
        <w:widowControl w:val="0"/>
        <w:tabs>
          <w:tab w:val="left" w:pos="1276"/>
        </w:tabs>
        <w:overflowPunct w:val="0"/>
        <w:autoSpaceDE w:val="0"/>
        <w:autoSpaceDN w:val="0"/>
        <w:adjustRightInd w:val="0"/>
        <w:snapToGrid w:val="0"/>
        <w:spacing w:after="0" w:line="360" w:lineRule="auto"/>
        <w:ind w:left="1276" w:hanging="850"/>
        <w:jc w:val="both"/>
        <w:rPr>
          <w:rFonts w:ascii="Bookman Old Style" w:hAnsi="Bookman Old Style" w:cs="Arial"/>
          <w:bCs/>
          <w:sz w:val="24"/>
          <w:szCs w:val="24"/>
          <w:lang w:val="id-ID"/>
        </w:rPr>
      </w:pPr>
      <w:r>
        <w:rPr>
          <w:rFonts w:ascii="Bookman Old Style" w:hAnsi="Bookman Old Style" w:cs="Arial"/>
          <w:b/>
          <w:sz w:val="24"/>
          <w:szCs w:val="24"/>
          <w:lang w:val="id-ID"/>
        </w:rPr>
        <w:tab/>
      </w:r>
      <w:r w:rsidRPr="0057192A">
        <w:rPr>
          <w:rFonts w:ascii="Bookman Old Style" w:hAnsi="Bookman Old Style" w:cs="Arial"/>
          <w:bCs/>
          <w:sz w:val="24"/>
          <w:szCs w:val="24"/>
          <w:lang w:val="id-ID"/>
        </w:rPr>
        <w:t xml:space="preserve">Bab ini menguraikan kesimpulan pelaksanaan </w:t>
      </w:r>
      <w:proofErr w:type="spellStart"/>
      <w:r w:rsidRPr="0057192A">
        <w:rPr>
          <w:rFonts w:ascii="Bookman Old Style" w:hAnsi="Bookman Old Style" w:cs="Arial"/>
          <w:bCs/>
          <w:sz w:val="24"/>
          <w:szCs w:val="24"/>
          <w:lang w:val="id-ID"/>
        </w:rPr>
        <w:t>seandainya</w:t>
      </w:r>
      <w:proofErr w:type="spellEnd"/>
      <w:r w:rsidRPr="0057192A">
        <w:rPr>
          <w:rFonts w:ascii="Bookman Old Style" w:hAnsi="Bookman Old Style" w:cs="Arial"/>
          <w:bCs/>
          <w:sz w:val="24"/>
          <w:szCs w:val="24"/>
          <w:lang w:val="id-ID"/>
        </w:rPr>
        <w:t xml:space="preserve"> anggaran tidak sesuai dengan kebutuhan, dan harapan pemanfaatan </w:t>
      </w:r>
      <w:proofErr w:type="spellStart"/>
      <w:r w:rsidRPr="0057192A">
        <w:rPr>
          <w:rFonts w:ascii="Bookman Old Style" w:hAnsi="Bookman Old Style" w:cs="Arial"/>
          <w:bCs/>
          <w:sz w:val="24"/>
          <w:szCs w:val="24"/>
          <w:lang w:val="id-ID"/>
        </w:rPr>
        <w:t>Review</w:t>
      </w:r>
      <w:proofErr w:type="spellEnd"/>
      <w:r w:rsidRPr="0057192A">
        <w:rPr>
          <w:rFonts w:ascii="Bookman Old Style" w:hAnsi="Bookman Old Style" w:cs="Arial"/>
          <w:bCs/>
          <w:sz w:val="24"/>
          <w:szCs w:val="24"/>
          <w:lang w:val="id-ID"/>
        </w:rPr>
        <w:t xml:space="preserve"> Rencana Strategis Kecamatan </w:t>
      </w:r>
      <w:proofErr w:type="spellStart"/>
      <w:r w:rsidRPr="0057192A">
        <w:rPr>
          <w:rFonts w:ascii="Bookman Old Style" w:hAnsi="Bookman Old Style" w:cs="Arial"/>
          <w:bCs/>
          <w:sz w:val="24"/>
          <w:szCs w:val="24"/>
          <w:lang w:val="id-ID"/>
        </w:rPr>
        <w:t>Ngargoyoso</w:t>
      </w:r>
      <w:proofErr w:type="spellEnd"/>
      <w:r w:rsidRPr="0057192A">
        <w:rPr>
          <w:rFonts w:ascii="Bookman Old Style" w:hAnsi="Bookman Old Style" w:cs="Arial"/>
          <w:bCs/>
          <w:sz w:val="24"/>
          <w:szCs w:val="24"/>
          <w:lang w:val="id-ID"/>
        </w:rPr>
        <w:t xml:space="preserve"> Kabupaten Karanganyar</w:t>
      </w:r>
    </w:p>
    <w:p w14:paraId="7E82068D" w14:textId="77777777" w:rsidR="00CE3D51" w:rsidRPr="006E037A" w:rsidRDefault="00CE3D51" w:rsidP="006E037A">
      <w:pPr>
        <w:spacing w:line="360" w:lineRule="auto"/>
        <w:rPr>
          <w:rFonts w:ascii="Bookman Old Style" w:hAnsi="Bookman Old Style"/>
          <w:sz w:val="24"/>
          <w:szCs w:val="24"/>
          <w:lang w:val="id-ID"/>
        </w:rPr>
      </w:pPr>
    </w:p>
    <w:sectPr w:rsidR="00CE3D51" w:rsidRPr="006E037A" w:rsidSect="006F6397">
      <w:footerReference w:type="default" r:id="rId8"/>
      <w:pgSz w:w="11907" w:h="18711" w:code="5"/>
      <w:pgMar w:top="1701" w:right="1559" w:bottom="1418"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62AC1" w14:textId="77777777" w:rsidR="0072697C" w:rsidRDefault="0072697C">
      <w:r>
        <w:separator/>
      </w:r>
    </w:p>
  </w:endnote>
  <w:endnote w:type="continuationSeparator" w:id="0">
    <w:p w14:paraId="2B496DD5" w14:textId="77777777" w:rsidR="0072697C" w:rsidRDefault="00726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CAED7" w14:textId="77777777" w:rsidR="00F71758" w:rsidRPr="003774FA" w:rsidRDefault="00DD4915" w:rsidP="00BD5EFC">
    <w:pPr>
      <w:pStyle w:val="Footer"/>
      <w:pBdr>
        <w:top w:val="single" w:sz="4" w:space="1" w:color="auto"/>
      </w:pBdr>
      <w:tabs>
        <w:tab w:val="right" w:pos="8363"/>
      </w:tabs>
      <w:rPr>
        <w:rFonts w:ascii="Bookman Old Style" w:hAnsi="Bookman Old Style"/>
      </w:rPr>
    </w:pPr>
    <w:r>
      <w:rPr>
        <w:rFonts w:ascii="Bookman Old Style" w:hAnsi="Bookman Old Style"/>
        <w:i/>
        <w:lang w:val="id-ID"/>
      </w:rPr>
      <w:t>R</w:t>
    </w:r>
    <w:r w:rsidR="00A97F9B">
      <w:rPr>
        <w:rFonts w:ascii="Bookman Old Style" w:hAnsi="Bookman Old Style"/>
        <w:i/>
        <w:lang w:val="id-ID"/>
      </w:rPr>
      <w:t xml:space="preserve">ENSTRA </w:t>
    </w:r>
    <w:r w:rsidR="00BD5EFC" w:rsidRPr="00751A2A">
      <w:rPr>
        <w:rFonts w:ascii="Bookman Old Style" w:hAnsi="Bookman Old Style"/>
        <w:i/>
      </w:rPr>
      <w:t xml:space="preserve"> </w:t>
    </w:r>
    <w:proofErr w:type="spellStart"/>
    <w:r w:rsidR="00BD5EFC" w:rsidRPr="00751A2A">
      <w:rPr>
        <w:rFonts w:ascii="Bookman Old Style" w:hAnsi="Bookman Old Style"/>
        <w:i/>
      </w:rPr>
      <w:t>Kecamatan</w:t>
    </w:r>
    <w:proofErr w:type="spellEnd"/>
    <w:r w:rsidR="00BD5EFC" w:rsidRPr="00751A2A">
      <w:rPr>
        <w:rFonts w:ascii="Bookman Old Style" w:hAnsi="Bookman Old Style"/>
        <w:i/>
      </w:rPr>
      <w:t xml:space="preserve"> </w:t>
    </w:r>
    <w:proofErr w:type="spellStart"/>
    <w:r>
      <w:rPr>
        <w:rFonts w:ascii="Bookman Old Style" w:hAnsi="Bookman Old Style"/>
        <w:i/>
      </w:rPr>
      <w:t>Ngargoyoso</w:t>
    </w:r>
    <w:proofErr w:type="spellEnd"/>
    <w:r>
      <w:rPr>
        <w:rFonts w:ascii="Bookman Old Style" w:hAnsi="Bookman Old Style"/>
        <w:i/>
      </w:rPr>
      <w:t xml:space="preserve"> </w:t>
    </w:r>
    <w:proofErr w:type="spellStart"/>
    <w:r>
      <w:rPr>
        <w:rFonts w:ascii="Bookman Old Style" w:hAnsi="Bookman Old Style"/>
        <w:i/>
      </w:rPr>
      <w:t>Tahun</w:t>
    </w:r>
    <w:proofErr w:type="spellEnd"/>
    <w:r>
      <w:rPr>
        <w:rFonts w:ascii="Bookman Old Style" w:hAnsi="Bookman Old Style"/>
        <w:i/>
      </w:rPr>
      <w:t xml:space="preserve"> 2024 - 2026</w:t>
    </w:r>
    <w:r w:rsidR="00BD5EFC">
      <w:rPr>
        <w:rFonts w:ascii="Bookman Old Style" w:hAnsi="Bookman Old Style"/>
      </w:rPr>
      <w:t xml:space="preserve"> </w:t>
    </w:r>
    <w:r w:rsidR="00BD5EFC">
      <w:rPr>
        <w:rFonts w:ascii="Bookman Old Style" w:hAnsi="Bookman Old Style"/>
      </w:rPr>
      <w:tab/>
    </w:r>
    <w:r w:rsidR="00F71758" w:rsidRPr="003774FA">
      <w:rPr>
        <w:rFonts w:ascii="Bookman Old Style" w:hAnsi="Bookman Old Style"/>
      </w:rPr>
      <w:t xml:space="preserve"> I - </w:t>
    </w:r>
    <w:r w:rsidR="00101731" w:rsidRPr="003774FA">
      <w:rPr>
        <w:rStyle w:val="NomorHalaman"/>
        <w:rFonts w:ascii="Bookman Old Style" w:hAnsi="Bookman Old Style"/>
      </w:rPr>
      <w:fldChar w:fldCharType="begin"/>
    </w:r>
    <w:r w:rsidR="00F71758" w:rsidRPr="003774FA">
      <w:rPr>
        <w:rStyle w:val="NomorHalaman"/>
        <w:rFonts w:ascii="Bookman Old Style" w:hAnsi="Bookman Old Style"/>
      </w:rPr>
      <w:instrText xml:space="preserve"> PAGE </w:instrText>
    </w:r>
    <w:r w:rsidR="00101731" w:rsidRPr="003774FA">
      <w:rPr>
        <w:rStyle w:val="NomorHalaman"/>
        <w:rFonts w:ascii="Bookman Old Style" w:hAnsi="Bookman Old Style"/>
      </w:rPr>
      <w:fldChar w:fldCharType="separate"/>
    </w:r>
    <w:r w:rsidR="00ED422D">
      <w:rPr>
        <w:rStyle w:val="NomorHalaman"/>
        <w:rFonts w:ascii="Bookman Old Style" w:hAnsi="Bookman Old Style"/>
        <w:noProof/>
      </w:rPr>
      <w:t>3</w:t>
    </w:r>
    <w:r w:rsidR="00101731" w:rsidRPr="003774FA">
      <w:rPr>
        <w:rStyle w:val="NomorHalaman"/>
        <w:rFonts w:ascii="Bookman Old Style" w:hAnsi="Bookman Old Sty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38E2" w14:textId="77777777" w:rsidR="0072697C" w:rsidRDefault="0072697C">
      <w:r>
        <w:separator/>
      </w:r>
    </w:p>
  </w:footnote>
  <w:footnote w:type="continuationSeparator" w:id="0">
    <w:p w14:paraId="42717C17" w14:textId="77777777" w:rsidR="0072697C" w:rsidRDefault="007269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275C1"/>
    <w:multiLevelType w:val="multilevel"/>
    <w:tmpl w:val="F47A6D8C"/>
    <w:lvl w:ilvl="0">
      <w:start w:val="1"/>
      <w:numFmt w:val="decimal"/>
      <w:lvlText w:val="%1"/>
      <w:lvlJc w:val="left"/>
      <w:pPr>
        <w:ind w:left="375" w:hanging="375"/>
      </w:pPr>
      <w:rPr>
        <w:rFonts w:hint="default"/>
        <w:w w:val="110"/>
      </w:rPr>
    </w:lvl>
    <w:lvl w:ilvl="1">
      <w:start w:val="3"/>
      <w:numFmt w:val="decimal"/>
      <w:lvlText w:val="%1.%2"/>
      <w:lvlJc w:val="left"/>
      <w:pPr>
        <w:ind w:left="497" w:hanging="375"/>
      </w:pPr>
      <w:rPr>
        <w:rFonts w:hint="default"/>
        <w:w w:val="110"/>
      </w:rPr>
    </w:lvl>
    <w:lvl w:ilvl="2">
      <w:start w:val="1"/>
      <w:numFmt w:val="decimal"/>
      <w:lvlText w:val="%1.%2.%3"/>
      <w:lvlJc w:val="left"/>
      <w:pPr>
        <w:ind w:left="964" w:hanging="720"/>
      </w:pPr>
      <w:rPr>
        <w:rFonts w:hint="default"/>
        <w:w w:val="110"/>
      </w:rPr>
    </w:lvl>
    <w:lvl w:ilvl="3">
      <w:start w:val="1"/>
      <w:numFmt w:val="decimal"/>
      <w:lvlText w:val="%1.%2.%3.%4"/>
      <w:lvlJc w:val="left"/>
      <w:pPr>
        <w:ind w:left="1446" w:hanging="1080"/>
      </w:pPr>
      <w:rPr>
        <w:rFonts w:hint="default"/>
        <w:w w:val="110"/>
      </w:rPr>
    </w:lvl>
    <w:lvl w:ilvl="4">
      <w:start w:val="1"/>
      <w:numFmt w:val="decimal"/>
      <w:lvlText w:val="%1.%2.%3.%4.%5"/>
      <w:lvlJc w:val="left"/>
      <w:pPr>
        <w:ind w:left="1568" w:hanging="1080"/>
      </w:pPr>
      <w:rPr>
        <w:rFonts w:hint="default"/>
        <w:w w:val="110"/>
      </w:rPr>
    </w:lvl>
    <w:lvl w:ilvl="5">
      <w:start w:val="1"/>
      <w:numFmt w:val="decimal"/>
      <w:lvlText w:val="%1.%2.%3.%4.%5.%6"/>
      <w:lvlJc w:val="left"/>
      <w:pPr>
        <w:ind w:left="2050" w:hanging="1440"/>
      </w:pPr>
      <w:rPr>
        <w:rFonts w:hint="default"/>
        <w:w w:val="110"/>
      </w:rPr>
    </w:lvl>
    <w:lvl w:ilvl="6">
      <w:start w:val="1"/>
      <w:numFmt w:val="decimal"/>
      <w:lvlText w:val="%1.%2.%3.%4.%5.%6.%7"/>
      <w:lvlJc w:val="left"/>
      <w:pPr>
        <w:ind w:left="2172" w:hanging="1440"/>
      </w:pPr>
      <w:rPr>
        <w:rFonts w:hint="default"/>
        <w:w w:val="110"/>
      </w:rPr>
    </w:lvl>
    <w:lvl w:ilvl="7">
      <w:start w:val="1"/>
      <w:numFmt w:val="decimal"/>
      <w:lvlText w:val="%1.%2.%3.%4.%5.%6.%7.%8"/>
      <w:lvlJc w:val="left"/>
      <w:pPr>
        <w:ind w:left="2654" w:hanging="1800"/>
      </w:pPr>
      <w:rPr>
        <w:rFonts w:hint="default"/>
        <w:w w:val="110"/>
      </w:rPr>
    </w:lvl>
    <w:lvl w:ilvl="8">
      <w:start w:val="1"/>
      <w:numFmt w:val="decimal"/>
      <w:lvlText w:val="%1.%2.%3.%4.%5.%6.%7.%8.%9"/>
      <w:lvlJc w:val="left"/>
      <w:pPr>
        <w:ind w:left="2776" w:hanging="1800"/>
      </w:pPr>
      <w:rPr>
        <w:rFonts w:hint="default"/>
        <w:w w:val="110"/>
      </w:rPr>
    </w:lvl>
  </w:abstractNum>
  <w:abstractNum w:abstractNumId="1" w15:restartNumberingAfterBreak="0">
    <w:nsid w:val="1B007E8A"/>
    <w:multiLevelType w:val="multilevel"/>
    <w:tmpl w:val="5A7CC16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20495222"/>
    <w:multiLevelType w:val="multilevel"/>
    <w:tmpl w:val="8F2632FE"/>
    <w:lvl w:ilvl="0">
      <w:start w:val="1"/>
      <w:numFmt w:val="decimal"/>
      <w:lvlText w:val="%1"/>
      <w:lvlJc w:val="left"/>
      <w:pPr>
        <w:ind w:left="1542" w:hanging="720"/>
      </w:pPr>
      <w:rPr>
        <w:rFonts w:hint="default"/>
        <w:lang w:val="id" w:eastAsia="en-US" w:bidi="ar-SA"/>
      </w:rPr>
    </w:lvl>
    <w:lvl w:ilvl="1">
      <w:start w:val="1"/>
      <w:numFmt w:val="decimal"/>
      <w:lvlText w:val="%1.%2."/>
      <w:lvlJc w:val="left"/>
      <w:pPr>
        <w:ind w:left="1542" w:hanging="720"/>
      </w:pPr>
      <w:rPr>
        <w:rFonts w:hint="default"/>
        <w:b/>
        <w:bCs/>
        <w:spacing w:val="-1"/>
        <w:w w:val="111"/>
        <w:lang w:val="id" w:eastAsia="en-US" w:bidi="ar-SA"/>
      </w:rPr>
    </w:lvl>
    <w:lvl w:ilvl="2">
      <w:start w:val="1"/>
      <w:numFmt w:val="decimal"/>
      <w:lvlText w:val="%3."/>
      <w:lvlJc w:val="left"/>
      <w:pPr>
        <w:ind w:left="1890" w:hanging="480"/>
      </w:pPr>
      <w:rPr>
        <w:rFonts w:ascii="Cambria" w:eastAsia="Cambria" w:hAnsi="Cambria" w:cs="Cambria" w:hint="default"/>
        <w:spacing w:val="-1"/>
        <w:w w:val="124"/>
        <w:sz w:val="22"/>
        <w:szCs w:val="22"/>
        <w:lang w:val="id" w:eastAsia="en-US" w:bidi="ar-SA"/>
      </w:rPr>
    </w:lvl>
    <w:lvl w:ilvl="3">
      <w:numFmt w:val="bullet"/>
      <w:lvlText w:val="•"/>
      <w:lvlJc w:val="left"/>
      <w:pPr>
        <w:ind w:left="3838" w:hanging="480"/>
      </w:pPr>
      <w:rPr>
        <w:rFonts w:hint="default"/>
        <w:lang w:val="id" w:eastAsia="en-US" w:bidi="ar-SA"/>
      </w:rPr>
    </w:lvl>
    <w:lvl w:ilvl="4">
      <w:numFmt w:val="bullet"/>
      <w:lvlText w:val="•"/>
      <w:lvlJc w:val="left"/>
      <w:pPr>
        <w:ind w:left="4807" w:hanging="480"/>
      </w:pPr>
      <w:rPr>
        <w:rFonts w:hint="default"/>
        <w:lang w:val="id" w:eastAsia="en-US" w:bidi="ar-SA"/>
      </w:rPr>
    </w:lvl>
    <w:lvl w:ilvl="5">
      <w:numFmt w:val="bullet"/>
      <w:lvlText w:val="•"/>
      <w:lvlJc w:val="left"/>
      <w:pPr>
        <w:ind w:left="5776" w:hanging="480"/>
      </w:pPr>
      <w:rPr>
        <w:rFonts w:hint="default"/>
        <w:lang w:val="id" w:eastAsia="en-US" w:bidi="ar-SA"/>
      </w:rPr>
    </w:lvl>
    <w:lvl w:ilvl="6">
      <w:numFmt w:val="bullet"/>
      <w:lvlText w:val="•"/>
      <w:lvlJc w:val="left"/>
      <w:pPr>
        <w:ind w:left="6745" w:hanging="480"/>
      </w:pPr>
      <w:rPr>
        <w:rFonts w:hint="default"/>
        <w:lang w:val="id" w:eastAsia="en-US" w:bidi="ar-SA"/>
      </w:rPr>
    </w:lvl>
    <w:lvl w:ilvl="7">
      <w:numFmt w:val="bullet"/>
      <w:lvlText w:val="•"/>
      <w:lvlJc w:val="left"/>
      <w:pPr>
        <w:ind w:left="7714" w:hanging="480"/>
      </w:pPr>
      <w:rPr>
        <w:rFonts w:hint="default"/>
        <w:lang w:val="id" w:eastAsia="en-US" w:bidi="ar-SA"/>
      </w:rPr>
    </w:lvl>
    <w:lvl w:ilvl="8">
      <w:numFmt w:val="bullet"/>
      <w:lvlText w:val="•"/>
      <w:lvlJc w:val="left"/>
      <w:pPr>
        <w:ind w:left="8684" w:hanging="480"/>
      </w:pPr>
      <w:rPr>
        <w:rFonts w:hint="default"/>
        <w:lang w:val="id" w:eastAsia="en-US" w:bidi="ar-SA"/>
      </w:rPr>
    </w:lvl>
  </w:abstractNum>
  <w:abstractNum w:abstractNumId="3" w15:restartNumberingAfterBreak="0">
    <w:nsid w:val="22747C12"/>
    <w:multiLevelType w:val="hybridMultilevel"/>
    <w:tmpl w:val="3A7ABAF4"/>
    <w:lvl w:ilvl="0" w:tplc="B5F04A2E">
      <w:start w:val="1"/>
      <w:numFmt w:val="decimal"/>
      <w:lvlText w:val="%1)"/>
      <w:lvlJc w:val="left"/>
      <w:pPr>
        <w:ind w:left="1954" w:hanging="425"/>
      </w:pPr>
      <w:rPr>
        <w:rFonts w:ascii="Bookman Old Style" w:eastAsia="Cambria" w:hAnsi="Bookman Old Style" w:cs="Cambria" w:hint="default"/>
        <w:spacing w:val="-1"/>
        <w:w w:val="98"/>
        <w:sz w:val="24"/>
        <w:szCs w:val="24"/>
        <w:lang w:val="id" w:eastAsia="en-US" w:bidi="ar-SA"/>
      </w:rPr>
    </w:lvl>
    <w:lvl w:ilvl="1" w:tplc="8A22C598">
      <w:numFmt w:val="bullet"/>
      <w:lvlText w:val="•"/>
      <w:lvlJc w:val="left"/>
      <w:pPr>
        <w:ind w:left="2826" w:hanging="425"/>
      </w:pPr>
      <w:rPr>
        <w:rFonts w:hint="default"/>
        <w:lang w:val="id" w:eastAsia="en-US" w:bidi="ar-SA"/>
      </w:rPr>
    </w:lvl>
    <w:lvl w:ilvl="2" w:tplc="F6829EF2">
      <w:numFmt w:val="bullet"/>
      <w:lvlText w:val="•"/>
      <w:lvlJc w:val="left"/>
      <w:pPr>
        <w:ind w:left="3692" w:hanging="425"/>
      </w:pPr>
      <w:rPr>
        <w:rFonts w:hint="default"/>
        <w:lang w:val="id" w:eastAsia="en-US" w:bidi="ar-SA"/>
      </w:rPr>
    </w:lvl>
    <w:lvl w:ilvl="3" w:tplc="109EF0B4">
      <w:numFmt w:val="bullet"/>
      <w:lvlText w:val="•"/>
      <w:lvlJc w:val="left"/>
      <w:pPr>
        <w:ind w:left="4558" w:hanging="425"/>
      </w:pPr>
      <w:rPr>
        <w:rFonts w:hint="default"/>
        <w:lang w:val="id" w:eastAsia="en-US" w:bidi="ar-SA"/>
      </w:rPr>
    </w:lvl>
    <w:lvl w:ilvl="4" w:tplc="D7DCD59E">
      <w:numFmt w:val="bullet"/>
      <w:lvlText w:val="•"/>
      <w:lvlJc w:val="left"/>
      <w:pPr>
        <w:ind w:left="5424" w:hanging="425"/>
      </w:pPr>
      <w:rPr>
        <w:rFonts w:hint="default"/>
        <w:lang w:val="id" w:eastAsia="en-US" w:bidi="ar-SA"/>
      </w:rPr>
    </w:lvl>
    <w:lvl w:ilvl="5" w:tplc="BAAE23A6">
      <w:numFmt w:val="bullet"/>
      <w:lvlText w:val="•"/>
      <w:lvlJc w:val="left"/>
      <w:pPr>
        <w:ind w:left="6291" w:hanging="425"/>
      </w:pPr>
      <w:rPr>
        <w:rFonts w:hint="default"/>
        <w:lang w:val="id" w:eastAsia="en-US" w:bidi="ar-SA"/>
      </w:rPr>
    </w:lvl>
    <w:lvl w:ilvl="6" w:tplc="E89E78FC">
      <w:numFmt w:val="bullet"/>
      <w:lvlText w:val="•"/>
      <w:lvlJc w:val="left"/>
      <w:pPr>
        <w:ind w:left="7157" w:hanging="425"/>
      </w:pPr>
      <w:rPr>
        <w:rFonts w:hint="default"/>
        <w:lang w:val="id" w:eastAsia="en-US" w:bidi="ar-SA"/>
      </w:rPr>
    </w:lvl>
    <w:lvl w:ilvl="7" w:tplc="D31699D2">
      <w:numFmt w:val="bullet"/>
      <w:lvlText w:val="•"/>
      <w:lvlJc w:val="left"/>
      <w:pPr>
        <w:ind w:left="8023" w:hanging="425"/>
      </w:pPr>
      <w:rPr>
        <w:rFonts w:hint="default"/>
        <w:lang w:val="id" w:eastAsia="en-US" w:bidi="ar-SA"/>
      </w:rPr>
    </w:lvl>
    <w:lvl w:ilvl="8" w:tplc="AE0A219C">
      <w:numFmt w:val="bullet"/>
      <w:lvlText w:val="•"/>
      <w:lvlJc w:val="left"/>
      <w:pPr>
        <w:ind w:left="8889" w:hanging="425"/>
      </w:pPr>
      <w:rPr>
        <w:rFonts w:hint="default"/>
        <w:lang w:val="id" w:eastAsia="en-US" w:bidi="ar-SA"/>
      </w:rPr>
    </w:lvl>
  </w:abstractNum>
  <w:abstractNum w:abstractNumId="4" w15:restartNumberingAfterBreak="0">
    <w:nsid w:val="25363CEA"/>
    <w:multiLevelType w:val="hybridMultilevel"/>
    <w:tmpl w:val="26F26672"/>
    <w:lvl w:ilvl="0" w:tplc="04210011">
      <w:start w:val="1"/>
      <w:numFmt w:val="decimal"/>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5" w15:restartNumberingAfterBreak="0">
    <w:nsid w:val="2A647D5B"/>
    <w:multiLevelType w:val="hybridMultilevel"/>
    <w:tmpl w:val="A184BA20"/>
    <w:lvl w:ilvl="0" w:tplc="CDD6280E">
      <w:start w:val="1"/>
      <w:numFmt w:val="decimal"/>
      <w:lvlText w:val="%1)"/>
      <w:lvlJc w:val="left"/>
      <w:pPr>
        <w:ind w:left="1254" w:hanging="425"/>
      </w:pPr>
      <w:rPr>
        <w:rFonts w:ascii="Cambria" w:eastAsia="Cambria" w:hAnsi="Cambria" w:cs="Cambria" w:hint="default"/>
        <w:spacing w:val="-1"/>
        <w:w w:val="98"/>
        <w:sz w:val="22"/>
        <w:szCs w:val="22"/>
        <w:lang w:val="id" w:eastAsia="en-US" w:bidi="ar-SA"/>
      </w:rPr>
    </w:lvl>
    <w:lvl w:ilvl="1" w:tplc="210E7874">
      <w:numFmt w:val="bullet"/>
      <w:lvlText w:val="•"/>
      <w:lvlJc w:val="left"/>
      <w:pPr>
        <w:ind w:left="2122" w:hanging="425"/>
      </w:pPr>
      <w:rPr>
        <w:rFonts w:hint="default"/>
        <w:lang w:val="id" w:eastAsia="en-US" w:bidi="ar-SA"/>
      </w:rPr>
    </w:lvl>
    <w:lvl w:ilvl="2" w:tplc="666EDF14">
      <w:numFmt w:val="bullet"/>
      <w:lvlText w:val="•"/>
      <w:lvlJc w:val="left"/>
      <w:pPr>
        <w:ind w:left="2984" w:hanging="425"/>
      </w:pPr>
      <w:rPr>
        <w:rFonts w:hint="default"/>
        <w:lang w:val="id" w:eastAsia="en-US" w:bidi="ar-SA"/>
      </w:rPr>
    </w:lvl>
    <w:lvl w:ilvl="3" w:tplc="AE3E0416">
      <w:numFmt w:val="bullet"/>
      <w:lvlText w:val="•"/>
      <w:lvlJc w:val="left"/>
      <w:pPr>
        <w:ind w:left="3846" w:hanging="425"/>
      </w:pPr>
      <w:rPr>
        <w:rFonts w:hint="default"/>
        <w:lang w:val="id" w:eastAsia="en-US" w:bidi="ar-SA"/>
      </w:rPr>
    </w:lvl>
    <w:lvl w:ilvl="4" w:tplc="3D48642A">
      <w:numFmt w:val="bullet"/>
      <w:lvlText w:val="•"/>
      <w:lvlJc w:val="left"/>
      <w:pPr>
        <w:ind w:left="4708" w:hanging="425"/>
      </w:pPr>
      <w:rPr>
        <w:rFonts w:hint="default"/>
        <w:lang w:val="id" w:eastAsia="en-US" w:bidi="ar-SA"/>
      </w:rPr>
    </w:lvl>
    <w:lvl w:ilvl="5" w:tplc="06B810DA">
      <w:numFmt w:val="bullet"/>
      <w:lvlText w:val="•"/>
      <w:lvlJc w:val="left"/>
      <w:pPr>
        <w:ind w:left="5570" w:hanging="425"/>
      </w:pPr>
      <w:rPr>
        <w:rFonts w:hint="default"/>
        <w:lang w:val="id" w:eastAsia="en-US" w:bidi="ar-SA"/>
      </w:rPr>
    </w:lvl>
    <w:lvl w:ilvl="6" w:tplc="BFFE1CF8">
      <w:numFmt w:val="bullet"/>
      <w:lvlText w:val="•"/>
      <w:lvlJc w:val="left"/>
      <w:pPr>
        <w:ind w:left="6432" w:hanging="425"/>
      </w:pPr>
      <w:rPr>
        <w:rFonts w:hint="default"/>
        <w:lang w:val="id" w:eastAsia="en-US" w:bidi="ar-SA"/>
      </w:rPr>
    </w:lvl>
    <w:lvl w:ilvl="7" w:tplc="98E042AC">
      <w:numFmt w:val="bullet"/>
      <w:lvlText w:val="•"/>
      <w:lvlJc w:val="left"/>
      <w:pPr>
        <w:ind w:left="7294" w:hanging="425"/>
      </w:pPr>
      <w:rPr>
        <w:rFonts w:hint="default"/>
        <w:lang w:val="id" w:eastAsia="en-US" w:bidi="ar-SA"/>
      </w:rPr>
    </w:lvl>
    <w:lvl w:ilvl="8" w:tplc="0E6E0E50">
      <w:numFmt w:val="bullet"/>
      <w:lvlText w:val="•"/>
      <w:lvlJc w:val="left"/>
      <w:pPr>
        <w:ind w:left="8156" w:hanging="425"/>
      </w:pPr>
      <w:rPr>
        <w:rFonts w:hint="default"/>
        <w:lang w:val="id" w:eastAsia="en-US" w:bidi="ar-SA"/>
      </w:rPr>
    </w:lvl>
  </w:abstractNum>
  <w:abstractNum w:abstractNumId="6" w15:restartNumberingAfterBreak="0">
    <w:nsid w:val="3EB1455A"/>
    <w:multiLevelType w:val="multilevel"/>
    <w:tmpl w:val="9684D580"/>
    <w:lvl w:ilvl="0">
      <w:start w:val="1"/>
      <w:numFmt w:val="decimal"/>
      <w:lvlText w:val="%1"/>
      <w:lvlJc w:val="left"/>
      <w:pPr>
        <w:ind w:left="1487" w:hanging="547"/>
        <w:jc w:val="left"/>
      </w:pPr>
      <w:rPr>
        <w:rFonts w:hint="default"/>
        <w:lang w:val="id" w:eastAsia="en-US" w:bidi="ar-SA"/>
      </w:rPr>
    </w:lvl>
    <w:lvl w:ilvl="1">
      <w:start w:val="1"/>
      <w:numFmt w:val="decimal"/>
      <w:lvlText w:val="%1.%2."/>
      <w:lvlJc w:val="left"/>
      <w:pPr>
        <w:ind w:left="1487" w:hanging="547"/>
        <w:jc w:val="left"/>
      </w:pPr>
      <w:rPr>
        <w:rFonts w:ascii="Cambria" w:eastAsia="Cambria" w:hAnsi="Cambria" w:cs="Cambria" w:hint="default"/>
        <w:b/>
        <w:bCs/>
        <w:w w:val="121"/>
        <w:sz w:val="24"/>
        <w:szCs w:val="24"/>
        <w:lang w:val="id" w:eastAsia="en-US" w:bidi="ar-SA"/>
      </w:rPr>
    </w:lvl>
    <w:lvl w:ilvl="2">
      <w:start w:val="1"/>
      <w:numFmt w:val="decimal"/>
      <w:lvlText w:val="%3."/>
      <w:lvlJc w:val="left"/>
      <w:pPr>
        <w:ind w:left="2073" w:hanging="293"/>
        <w:jc w:val="left"/>
      </w:pPr>
      <w:rPr>
        <w:rFonts w:ascii="Cambria" w:eastAsia="Cambria" w:hAnsi="Cambria" w:cs="Cambria" w:hint="default"/>
        <w:w w:val="123"/>
        <w:sz w:val="24"/>
        <w:szCs w:val="24"/>
        <w:lang w:val="id" w:eastAsia="en-US" w:bidi="ar-SA"/>
      </w:rPr>
    </w:lvl>
    <w:lvl w:ilvl="3">
      <w:start w:val="1"/>
      <w:numFmt w:val="lowerLetter"/>
      <w:lvlText w:val="%4."/>
      <w:lvlJc w:val="left"/>
      <w:pPr>
        <w:ind w:left="2356" w:hanging="283"/>
        <w:jc w:val="left"/>
      </w:pPr>
      <w:rPr>
        <w:rFonts w:ascii="Cambria" w:eastAsia="Cambria" w:hAnsi="Cambria" w:cs="Cambria" w:hint="default"/>
        <w:w w:val="129"/>
        <w:sz w:val="24"/>
        <w:szCs w:val="24"/>
        <w:lang w:val="id" w:eastAsia="en-US" w:bidi="ar-SA"/>
      </w:rPr>
    </w:lvl>
    <w:lvl w:ilvl="4">
      <w:numFmt w:val="bullet"/>
      <w:lvlText w:val="•"/>
      <w:lvlJc w:val="left"/>
      <w:pPr>
        <w:ind w:left="3811" w:hanging="283"/>
      </w:pPr>
      <w:rPr>
        <w:rFonts w:hint="default"/>
        <w:lang w:val="id" w:eastAsia="en-US" w:bidi="ar-SA"/>
      </w:rPr>
    </w:lvl>
    <w:lvl w:ilvl="5">
      <w:numFmt w:val="bullet"/>
      <w:lvlText w:val="•"/>
      <w:lvlJc w:val="left"/>
      <w:pPr>
        <w:ind w:left="5122" w:hanging="283"/>
      </w:pPr>
      <w:rPr>
        <w:rFonts w:hint="default"/>
        <w:lang w:val="id" w:eastAsia="en-US" w:bidi="ar-SA"/>
      </w:rPr>
    </w:lvl>
    <w:lvl w:ilvl="6">
      <w:numFmt w:val="bullet"/>
      <w:lvlText w:val="•"/>
      <w:lvlJc w:val="left"/>
      <w:pPr>
        <w:ind w:left="6434" w:hanging="283"/>
      </w:pPr>
      <w:rPr>
        <w:rFonts w:hint="default"/>
        <w:lang w:val="id" w:eastAsia="en-US" w:bidi="ar-SA"/>
      </w:rPr>
    </w:lvl>
    <w:lvl w:ilvl="7">
      <w:numFmt w:val="bullet"/>
      <w:lvlText w:val="•"/>
      <w:lvlJc w:val="left"/>
      <w:pPr>
        <w:ind w:left="7745" w:hanging="283"/>
      </w:pPr>
      <w:rPr>
        <w:rFonts w:hint="default"/>
        <w:lang w:val="id" w:eastAsia="en-US" w:bidi="ar-SA"/>
      </w:rPr>
    </w:lvl>
    <w:lvl w:ilvl="8">
      <w:numFmt w:val="bullet"/>
      <w:lvlText w:val="•"/>
      <w:lvlJc w:val="left"/>
      <w:pPr>
        <w:ind w:left="9057" w:hanging="283"/>
      </w:pPr>
      <w:rPr>
        <w:rFonts w:hint="default"/>
        <w:lang w:val="id" w:eastAsia="en-US" w:bidi="ar-SA"/>
      </w:rPr>
    </w:lvl>
  </w:abstractNum>
  <w:abstractNum w:abstractNumId="7" w15:restartNumberingAfterBreak="0">
    <w:nsid w:val="4941029C"/>
    <w:multiLevelType w:val="hybridMultilevel"/>
    <w:tmpl w:val="8ED86BFE"/>
    <w:lvl w:ilvl="0" w:tplc="6150C60C">
      <w:start w:val="1"/>
      <w:numFmt w:val="decimal"/>
      <w:lvlText w:val="%1)"/>
      <w:lvlJc w:val="left"/>
      <w:pPr>
        <w:ind w:left="1249" w:hanging="428"/>
      </w:pPr>
      <w:rPr>
        <w:rFonts w:ascii="Cambria" w:eastAsia="Cambria" w:hAnsi="Cambria" w:cs="Cambria" w:hint="default"/>
        <w:spacing w:val="-1"/>
        <w:w w:val="98"/>
        <w:sz w:val="22"/>
        <w:szCs w:val="22"/>
        <w:lang w:val="id" w:eastAsia="en-US" w:bidi="ar-SA"/>
      </w:rPr>
    </w:lvl>
    <w:lvl w:ilvl="1" w:tplc="57A0F576">
      <w:start w:val="1"/>
      <w:numFmt w:val="lowerLetter"/>
      <w:lvlText w:val="%2)"/>
      <w:lvlJc w:val="left"/>
      <w:pPr>
        <w:ind w:left="1674" w:hanging="425"/>
      </w:pPr>
      <w:rPr>
        <w:rFonts w:ascii="Cambria" w:eastAsia="Cambria" w:hAnsi="Cambria" w:cs="Cambria" w:hint="default"/>
        <w:spacing w:val="-1"/>
        <w:w w:val="101"/>
        <w:sz w:val="22"/>
        <w:szCs w:val="22"/>
        <w:lang w:val="id" w:eastAsia="en-US" w:bidi="ar-SA"/>
      </w:rPr>
    </w:lvl>
    <w:lvl w:ilvl="2" w:tplc="3DC64704">
      <w:numFmt w:val="bullet"/>
      <w:lvlText w:val="•"/>
      <w:lvlJc w:val="left"/>
      <w:pPr>
        <w:ind w:left="2673" w:hanging="425"/>
      </w:pPr>
      <w:rPr>
        <w:rFonts w:hint="default"/>
        <w:lang w:val="id" w:eastAsia="en-US" w:bidi="ar-SA"/>
      </w:rPr>
    </w:lvl>
    <w:lvl w:ilvl="3" w:tplc="D81A0966">
      <w:numFmt w:val="bullet"/>
      <w:lvlText w:val="•"/>
      <w:lvlJc w:val="left"/>
      <w:pPr>
        <w:ind w:left="3667" w:hanging="425"/>
      </w:pPr>
      <w:rPr>
        <w:rFonts w:hint="default"/>
        <w:lang w:val="id" w:eastAsia="en-US" w:bidi="ar-SA"/>
      </w:rPr>
    </w:lvl>
    <w:lvl w:ilvl="4" w:tplc="F984C190">
      <w:numFmt w:val="bullet"/>
      <w:lvlText w:val="•"/>
      <w:lvlJc w:val="left"/>
      <w:pPr>
        <w:ind w:left="4660" w:hanging="425"/>
      </w:pPr>
      <w:rPr>
        <w:rFonts w:hint="default"/>
        <w:lang w:val="id" w:eastAsia="en-US" w:bidi="ar-SA"/>
      </w:rPr>
    </w:lvl>
    <w:lvl w:ilvl="5" w:tplc="37DEA7B2">
      <w:numFmt w:val="bullet"/>
      <w:lvlText w:val="•"/>
      <w:lvlJc w:val="left"/>
      <w:pPr>
        <w:ind w:left="5654" w:hanging="425"/>
      </w:pPr>
      <w:rPr>
        <w:rFonts w:hint="default"/>
        <w:lang w:val="id" w:eastAsia="en-US" w:bidi="ar-SA"/>
      </w:rPr>
    </w:lvl>
    <w:lvl w:ilvl="6" w:tplc="C2A83DCA">
      <w:numFmt w:val="bullet"/>
      <w:lvlText w:val="•"/>
      <w:lvlJc w:val="left"/>
      <w:pPr>
        <w:ind w:left="6648" w:hanging="425"/>
      </w:pPr>
      <w:rPr>
        <w:rFonts w:hint="default"/>
        <w:lang w:val="id" w:eastAsia="en-US" w:bidi="ar-SA"/>
      </w:rPr>
    </w:lvl>
    <w:lvl w:ilvl="7" w:tplc="DA324758">
      <w:numFmt w:val="bullet"/>
      <w:lvlText w:val="•"/>
      <w:lvlJc w:val="left"/>
      <w:pPr>
        <w:ind w:left="7641" w:hanging="425"/>
      </w:pPr>
      <w:rPr>
        <w:rFonts w:hint="default"/>
        <w:lang w:val="id" w:eastAsia="en-US" w:bidi="ar-SA"/>
      </w:rPr>
    </w:lvl>
    <w:lvl w:ilvl="8" w:tplc="8DFC7A06">
      <w:numFmt w:val="bullet"/>
      <w:lvlText w:val="•"/>
      <w:lvlJc w:val="left"/>
      <w:pPr>
        <w:ind w:left="8635" w:hanging="425"/>
      </w:pPr>
      <w:rPr>
        <w:rFonts w:hint="default"/>
        <w:lang w:val="id" w:eastAsia="en-US" w:bidi="ar-SA"/>
      </w:rPr>
    </w:lvl>
  </w:abstractNum>
  <w:abstractNum w:abstractNumId="8" w15:restartNumberingAfterBreak="0">
    <w:nsid w:val="64DF1AF5"/>
    <w:multiLevelType w:val="multilevel"/>
    <w:tmpl w:val="8B5CB4BA"/>
    <w:lvl w:ilvl="0">
      <w:start w:val="1"/>
      <w:numFmt w:val="decimal"/>
      <w:lvlText w:val="%1."/>
      <w:lvlJc w:val="left"/>
      <w:pPr>
        <w:ind w:left="720" w:hanging="360"/>
      </w:pPr>
      <w:rPr>
        <w:rFonts w:ascii="Candara" w:eastAsia="Times New Roman" w:hAnsi="Candara" w:cs="AGaramondPro-Regular"/>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9" w15:restartNumberingAfterBreak="0">
    <w:nsid w:val="65B23CFE"/>
    <w:multiLevelType w:val="hybridMultilevel"/>
    <w:tmpl w:val="A2BEBC1A"/>
    <w:lvl w:ilvl="0" w:tplc="0409000F">
      <w:start w:val="1"/>
      <w:numFmt w:val="decimal"/>
      <w:lvlText w:val="%1."/>
      <w:lvlJc w:val="left"/>
      <w:pPr>
        <w:tabs>
          <w:tab w:val="num" w:pos="720"/>
        </w:tabs>
        <w:ind w:left="720" w:hanging="360"/>
      </w:p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0" w15:restartNumberingAfterBreak="0">
    <w:nsid w:val="66E47641"/>
    <w:multiLevelType w:val="hybridMultilevel"/>
    <w:tmpl w:val="F38861B2"/>
    <w:lvl w:ilvl="0" w:tplc="473C16D4">
      <w:start w:val="1"/>
      <w:numFmt w:val="decimal"/>
      <w:lvlText w:val="(%1)"/>
      <w:lvlJc w:val="left"/>
      <w:pPr>
        <w:ind w:left="1182" w:hanging="360"/>
      </w:pPr>
      <w:rPr>
        <w:rFonts w:ascii="Cambria" w:eastAsia="Cambria" w:hAnsi="Cambria" w:cs="Cambria" w:hint="default"/>
        <w:spacing w:val="-1"/>
        <w:w w:val="78"/>
        <w:sz w:val="22"/>
        <w:szCs w:val="22"/>
        <w:lang w:val="id" w:eastAsia="en-US" w:bidi="ar-SA"/>
      </w:rPr>
    </w:lvl>
    <w:lvl w:ilvl="1" w:tplc="13AC29EA">
      <w:start w:val="1"/>
      <w:numFmt w:val="lowerLetter"/>
      <w:lvlText w:val="%2."/>
      <w:lvlJc w:val="left"/>
      <w:pPr>
        <w:ind w:left="1674" w:hanging="425"/>
      </w:pPr>
      <w:rPr>
        <w:rFonts w:ascii="Cambria" w:eastAsia="Cambria" w:hAnsi="Cambria" w:cs="Cambria" w:hint="default"/>
        <w:spacing w:val="-1"/>
        <w:w w:val="129"/>
        <w:sz w:val="24"/>
        <w:szCs w:val="24"/>
        <w:lang w:val="id" w:eastAsia="en-US" w:bidi="ar-SA"/>
      </w:rPr>
    </w:lvl>
    <w:lvl w:ilvl="2" w:tplc="823C9F0A">
      <w:numFmt w:val="bullet"/>
      <w:lvlText w:val="•"/>
      <w:lvlJc w:val="left"/>
      <w:pPr>
        <w:ind w:left="2673" w:hanging="425"/>
      </w:pPr>
      <w:rPr>
        <w:rFonts w:hint="default"/>
        <w:lang w:val="id" w:eastAsia="en-US" w:bidi="ar-SA"/>
      </w:rPr>
    </w:lvl>
    <w:lvl w:ilvl="3" w:tplc="A9720752">
      <w:numFmt w:val="bullet"/>
      <w:lvlText w:val="•"/>
      <w:lvlJc w:val="left"/>
      <w:pPr>
        <w:ind w:left="3667" w:hanging="425"/>
      </w:pPr>
      <w:rPr>
        <w:rFonts w:hint="default"/>
        <w:lang w:val="id" w:eastAsia="en-US" w:bidi="ar-SA"/>
      </w:rPr>
    </w:lvl>
    <w:lvl w:ilvl="4" w:tplc="24286634">
      <w:numFmt w:val="bullet"/>
      <w:lvlText w:val="•"/>
      <w:lvlJc w:val="left"/>
      <w:pPr>
        <w:ind w:left="4660" w:hanging="425"/>
      </w:pPr>
      <w:rPr>
        <w:rFonts w:hint="default"/>
        <w:lang w:val="id" w:eastAsia="en-US" w:bidi="ar-SA"/>
      </w:rPr>
    </w:lvl>
    <w:lvl w:ilvl="5" w:tplc="61C05DF8">
      <w:numFmt w:val="bullet"/>
      <w:lvlText w:val="•"/>
      <w:lvlJc w:val="left"/>
      <w:pPr>
        <w:ind w:left="5654" w:hanging="425"/>
      </w:pPr>
      <w:rPr>
        <w:rFonts w:hint="default"/>
        <w:lang w:val="id" w:eastAsia="en-US" w:bidi="ar-SA"/>
      </w:rPr>
    </w:lvl>
    <w:lvl w:ilvl="6" w:tplc="7A78CD04">
      <w:numFmt w:val="bullet"/>
      <w:lvlText w:val="•"/>
      <w:lvlJc w:val="left"/>
      <w:pPr>
        <w:ind w:left="6648" w:hanging="425"/>
      </w:pPr>
      <w:rPr>
        <w:rFonts w:hint="default"/>
        <w:lang w:val="id" w:eastAsia="en-US" w:bidi="ar-SA"/>
      </w:rPr>
    </w:lvl>
    <w:lvl w:ilvl="7" w:tplc="90381D0E">
      <w:numFmt w:val="bullet"/>
      <w:lvlText w:val="•"/>
      <w:lvlJc w:val="left"/>
      <w:pPr>
        <w:ind w:left="7641" w:hanging="425"/>
      </w:pPr>
      <w:rPr>
        <w:rFonts w:hint="default"/>
        <w:lang w:val="id" w:eastAsia="en-US" w:bidi="ar-SA"/>
      </w:rPr>
    </w:lvl>
    <w:lvl w:ilvl="8" w:tplc="E52C5AFE">
      <w:numFmt w:val="bullet"/>
      <w:lvlText w:val="•"/>
      <w:lvlJc w:val="left"/>
      <w:pPr>
        <w:ind w:left="8635" w:hanging="425"/>
      </w:pPr>
      <w:rPr>
        <w:rFonts w:hint="default"/>
        <w:lang w:val="id" w:eastAsia="en-US" w:bidi="ar-SA"/>
      </w:rPr>
    </w:lvl>
  </w:abstractNum>
  <w:abstractNum w:abstractNumId="11" w15:restartNumberingAfterBreak="0">
    <w:nsid w:val="6A0F0F63"/>
    <w:multiLevelType w:val="hybridMultilevel"/>
    <w:tmpl w:val="0390E9AA"/>
    <w:lvl w:ilvl="0" w:tplc="E23C9370">
      <w:start w:val="1"/>
      <w:numFmt w:val="decimal"/>
      <w:lvlText w:val="%1)"/>
      <w:lvlJc w:val="left"/>
      <w:pPr>
        <w:ind w:left="1954" w:hanging="425"/>
      </w:pPr>
      <w:rPr>
        <w:rFonts w:ascii="Cambria" w:eastAsia="Cambria" w:hAnsi="Cambria" w:cs="Cambria" w:hint="default"/>
        <w:spacing w:val="-1"/>
        <w:w w:val="98"/>
        <w:sz w:val="22"/>
        <w:szCs w:val="22"/>
        <w:lang w:val="id" w:eastAsia="en-US" w:bidi="ar-SA"/>
      </w:rPr>
    </w:lvl>
    <w:lvl w:ilvl="1" w:tplc="A1687DA2">
      <w:numFmt w:val="bullet"/>
      <w:lvlText w:val="•"/>
      <w:lvlJc w:val="left"/>
      <w:pPr>
        <w:ind w:left="2826" w:hanging="425"/>
      </w:pPr>
      <w:rPr>
        <w:rFonts w:hint="default"/>
        <w:lang w:val="id" w:eastAsia="en-US" w:bidi="ar-SA"/>
      </w:rPr>
    </w:lvl>
    <w:lvl w:ilvl="2" w:tplc="4DF8A430">
      <w:numFmt w:val="bullet"/>
      <w:lvlText w:val="•"/>
      <w:lvlJc w:val="left"/>
      <w:pPr>
        <w:ind w:left="3692" w:hanging="425"/>
      </w:pPr>
      <w:rPr>
        <w:rFonts w:hint="default"/>
        <w:lang w:val="id" w:eastAsia="en-US" w:bidi="ar-SA"/>
      </w:rPr>
    </w:lvl>
    <w:lvl w:ilvl="3" w:tplc="36EEBDAC">
      <w:numFmt w:val="bullet"/>
      <w:lvlText w:val="•"/>
      <w:lvlJc w:val="left"/>
      <w:pPr>
        <w:ind w:left="4558" w:hanging="425"/>
      </w:pPr>
      <w:rPr>
        <w:rFonts w:hint="default"/>
        <w:lang w:val="id" w:eastAsia="en-US" w:bidi="ar-SA"/>
      </w:rPr>
    </w:lvl>
    <w:lvl w:ilvl="4" w:tplc="26387BEE">
      <w:numFmt w:val="bullet"/>
      <w:lvlText w:val="•"/>
      <w:lvlJc w:val="left"/>
      <w:pPr>
        <w:ind w:left="5424" w:hanging="425"/>
      </w:pPr>
      <w:rPr>
        <w:rFonts w:hint="default"/>
        <w:lang w:val="id" w:eastAsia="en-US" w:bidi="ar-SA"/>
      </w:rPr>
    </w:lvl>
    <w:lvl w:ilvl="5" w:tplc="D57EDB40">
      <w:numFmt w:val="bullet"/>
      <w:lvlText w:val="•"/>
      <w:lvlJc w:val="left"/>
      <w:pPr>
        <w:ind w:left="6291" w:hanging="425"/>
      </w:pPr>
      <w:rPr>
        <w:rFonts w:hint="default"/>
        <w:lang w:val="id" w:eastAsia="en-US" w:bidi="ar-SA"/>
      </w:rPr>
    </w:lvl>
    <w:lvl w:ilvl="6" w:tplc="AA46AF36">
      <w:numFmt w:val="bullet"/>
      <w:lvlText w:val="•"/>
      <w:lvlJc w:val="left"/>
      <w:pPr>
        <w:ind w:left="7157" w:hanging="425"/>
      </w:pPr>
      <w:rPr>
        <w:rFonts w:hint="default"/>
        <w:lang w:val="id" w:eastAsia="en-US" w:bidi="ar-SA"/>
      </w:rPr>
    </w:lvl>
    <w:lvl w:ilvl="7" w:tplc="2C88EA7E">
      <w:numFmt w:val="bullet"/>
      <w:lvlText w:val="•"/>
      <w:lvlJc w:val="left"/>
      <w:pPr>
        <w:ind w:left="8023" w:hanging="425"/>
      </w:pPr>
      <w:rPr>
        <w:rFonts w:hint="default"/>
        <w:lang w:val="id" w:eastAsia="en-US" w:bidi="ar-SA"/>
      </w:rPr>
    </w:lvl>
    <w:lvl w:ilvl="8" w:tplc="8AD6AA44">
      <w:numFmt w:val="bullet"/>
      <w:lvlText w:val="•"/>
      <w:lvlJc w:val="left"/>
      <w:pPr>
        <w:ind w:left="8889" w:hanging="425"/>
      </w:pPr>
      <w:rPr>
        <w:rFonts w:hint="default"/>
        <w:lang w:val="id" w:eastAsia="en-US" w:bidi="ar-SA"/>
      </w:rPr>
    </w:lvl>
  </w:abstractNum>
  <w:abstractNum w:abstractNumId="12" w15:restartNumberingAfterBreak="0">
    <w:nsid w:val="78714A9B"/>
    <w:multiLevelType w:val="hybridMultilevel"/>
    <w:tmpl w:val="B3E0504A"/>
    <w:lvl w:ilvl="0" w:tplc="8EBAED4E">
      <w:start w:val="1"/>
      <w:numFmt w:val="decimal"/>
      <w:lvlText w:val="%1."/>
      <w:lvlJc w:val="left"/>
      <w:pPr>
        <w:tabs>
          <w:tab w:val="num" w:pos="-228"/>
        </w:tabs>
        <w:ind w:left="1212" w:hanging="360"/>
      </w:pPr>
      <w:rPr>
        <w:rFonts w:cs="Times New Roman" w:hint="default"/>
        <w:b w:val="0"/>
        <w:color w:val="auto"/>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775055058">
    <w:abstractNumId w:val="8"/>
  </w:num>
  <w:num w:numId="2" w16cid:durableId="632567347">
    <w:abstractNumId w:val="12"/>
  </w:num>
  <w:num w:numId="3" w16cid:durableId="1780879241">
    <w:abstractNumId w:val="4"/>
  </w:num>
  <w:num w:numId="4" w16cid:durableId="999892521">
    <w:abstractNumId w:val="9"/>
  </w:num>
  <w:num w:numId="5" w16cid:durableId="1262102915">
    <w:abstractNumId w:val="1"/>
  </w:num>
  <w:num w:numId="6" w16cid:durableId="1934195179">
    <w:abstractNumId w:val="5"/>
  </w:num>
  <w:num w:numId="7" w16cid:durableId="1436514046">
    <w:abstractNumId w:val="0"/>
  </w:num>
  <w:num w:numId="8" w16cid:durableId="1277173297">
    <w:abstractNumId w:val="3"/>
  </w:num>
  <w:num w:numId="9" w16cid:durableId="1881281210">
    <w:abstractNumId w:val="11"/>
  </w:num>
  <w:num w:numId="10" w16cid:durableId="791361476">
    <w:abstractNumId w:val="7"/>
  </w:num>
  <w:num w:numId="11" w16cid:durableId="1043211080">
    <w:abstractNumId w:val="10"/>
  </w:num>
  <w:num w:numId="12" w16cid:durableId="96873391">
    <w:abstractNumId w:val="2"/>
  </w:num>
  <w:num w:numId="13" w16cid:durableId="18143242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4D8"/>
    <w:rsid w:val="000045C5"/>
    <w:rsid w:val="00007C3D"/>
    <w:rsid w:val="00026DAE"/>
    <w:rsid w:val="0003241A"/>
    <w:rsid w:val="0007043D"/>
    <w:rsid w:val="000708FD"/>
    <w:rsid w:val="00074586"/>
    <w:rsid w:val="00097204"/>
    <w:rsid w:val="000A70F8"/>
    <w:rsid w:val="000D62AC"/>
    <w:rsid w:val="000D7A68"/>
    <w:rsid w:val="000E459D"/>
    <w:rsid w:val="000F2167"/>
    <w:rsid w:val="000F686A"/>
    <w:rsid w:val="00101731"/>
    <w:rsid w:val="001028EB"/>
    <w:rsid w:val="0011537F"/>
    <w:rsid w:val="001170C5"/>
    <w:rsid w:val="00121FFE"/>
    <w:rsid w:val="001254AC"/>
    <w:rsid w:val="00136010"/>
    <w:rsid w:val="0013710A"/>
    <w:rsid w:val="00141655"/>
    <w:rsid w:val="001424A1"/>
    <w:rsid w:val="0014459B"/>
    <w:rsid w:val="00145FA9"/>
    <w:rsid w:val="00151D51"/>
    <w:rsid w:val="00183857"/>
    <w:rsid w:val="00192BB1"/>
    <w:rsid w:val="001D134C"/>
    <w:rsid w:val="001E0501"/>
    <w:rsid w:val="001E0B8D"/>
    <w:rsid w:val="001E31C0"/>
    <w:rsid w:val="001E4123"/>
    <w:rsid w:val="001E7266"/>
    <w:rsid w:val="001F22B9"/>
    <w:rsid w:val="001F61C2"/>
    <w:rsid w:val="001F65F7"/>
    <w:rsid w:val="00202387"/>
    <w:rsid w:val="0020466F"/>
    <w:rsid w:val="002076EA"/>
    <w:rsid w:val="00226C07"/>
    <w:rsid w:val="00253FD0"/>
    <w:rsid w:val="00273993"/>
    <w:rsid w:val="00276356"/>
    <w:rsid w:val="00281957"/>
    <w:rsid w:val="00286254"/>
    <w:rsid w:val="00287E90"/>
    <w:rsid w:val="0029171B"/>
    <w:rsid w:val="00291F46"/>
    <w:rsid w:val="0029767A"/>
    <w:rsid w:val="002A10A0"/>
    <w:rsid w:val="002E047E"/>
    <w:rsid w:val="002E0669"/>
    <w:rsid w:val="002E12FF"/>
    <w:rsid w:val="002F49B9"/>
    <w:rsid w:val="002F5508"/>
    <w:rsid w:val="0030403E"/>
    <w:rsid w:val="0033168F"/>
    <w:rsid w:val="00333F5A"/>
    <w:rsid w:val="00343A28"/>
    <w:rsid w:val="003606F5"/>
    <w:rsid w:val="0036227E"/>
    <w:rsid w:val="00372566"/>
    <w:rsid w:val="003774FA"/>
    <w:rsid w:val="003A3A37"/>
    <w:rsid w:val="003B5E4D"/>
    <w:rsid w:val="003B72F1"/>
    <w:rsid w:val="003C16C2"/>
    <w:rsid w:val="003C669B"/>
    <w:rsid w:val="003D4C1D"/>
    <w:rsid w:val="003D701E"/>
    <w:rsid w:val="003E448A"/>
    <w:rsid w:val="00401918"/>
    <w:rsid w:val="0040372A"/>
    <w:rsid w:val="00440FC0"/>
    <w:rsid w:val="00484C6D"/>
    <w:rsid w:val="00490B13"/>
    <w:rsid w:val="004974C8"/>
    <w:rsid w:val="004E1773"/>
    <w:rsid w:val="00501C54"/>
    <w:rsid w:val="005074BB"/>
    <w:rsid w:val="0051009B"/>
    <w:rsid w:val="005247C6"/>
    <w:rsid w:val="00525906"/>
    <w:rsid w:val="005278ED"/>
    <w:rsid w:val="00556EBF"/>
    <w:rsid w:val="0055767D"/>
    <w:rsid w:val="00560CED"/>
    <w:rsid w:val="0057192A"/>
    <w:rsid w:val="005866D6"/>
    <w:rsid w:val="005A50B0"/>
    <w:rsid w:val="005C266B"/>
    <w:rsid w:val="005C72B9"/>
    <w:rsid w:val="005E08E7"/>
    <w:rsid w:val="005E4CF9"/>
    <w:rsid w:val="005E60E5"/>
    <w:rsid w:val="00610FEA"/>
    <w:rsid w:val="00611471"/>
    <w:rsid w:val="006114C8"/>
    <w:rsid w:val="006155B2"/>
    <w:rsid w:val="00625060"/>
    <w:rsid w:val="00625736"/>
    <w:rsid w:val="006365DA"/>
    <w:rsid w:val="00664CA7"/>
    <w:rsid w:val="00676271"/>
    <w:rsid w:val="00687FCA"/>
    <w:rsid w:val="006A5D9B"/>
    <w:rsid w:val="006B7A14"/>
    <w:rsid w:val="006D039B"/>
    <w:rsid w:val="006E037A"/>
    <w:rsid w:val="006E4F20"/>
    <w:rsid w:val="006F5070"/>
    <w:rsid w:val="006F6397"/>
    <w:rsid w:val="00700B60"/>
    <w:rsid w:val="00713E40"/>
    <w:rsid w:val="0072697C"/>
    <w:rsid w:val="0073135A"/>
    <w:rsid w:val="0073690F"/>
    <w:rsid w:val="0073694F"/>
    <w:rsid w:val="0074212F"/>
    <w:rsid w:val="00742B77"/>
    <w:rsid w:val="00745133"/>
    <w:rsid w:val="00747F72"/>
    <w:rsid w:val="00751A2A"/>
    <w:rsid w:val="00770545"/>
    <w:rsid w:val="00771DEC"/>
    <w:rsid w:val="00774633"/>
    <w:rsid w:val="00775604"/>
    <w:rsid w:val="00776A01"/>
    <w:rsid w:val="00776AE3"/>
    <w:rsid w:val="00781A74"/>
    <w:rsid w:val="0079026C"/>
    <w:rsid w:val="007A0BAE"/>
    <w:rsid w:val="007A73DF"/>
    <w:rsid w:val="007E26E4"/>
    <w:rsid w:val="007E6CCF"/>
    <w:rsid w:val="007E72B0"/>
    <w:rsid w:val="007F53D9"/>
    <w:rsid w:val="00800CC6"/>
    <w:rsid w:val="00806A50"/>
    <w:rsid w:val="00806C6D"/>
    <w:rsid w:val="00813332"/>
    <w:rsid w:val="00825D9D"/>
    <w:rsid w:val="00833185"/>
    <w:rsid w:val="00836860"/>
    <w:rsid w:val="00847919"/>
    <w:rsid w:val="0085652D"/>
    <w:rsid w:val="00881288"/>
    <w:rsid w:val="008A2073"/>
    <w:rsid w:val="008A25F9"/>
    <w:rsid w:val="008A29FE"/>
    <w:rsid w:val="008A53BE"/>
    <w:rsid w:val="008A6EAF"/>
    <w:rsid w:val="008B21FB"/>
    <w:rsid w:val="008E7A66"/>
    <w:rsid w:val="00900F7C"/>
    <w:rsid w:val="00902209"/>
    <w:rsid w:val="00914EC8"/>
    <w:rsid w:val="00932D5D"/>
    <w:rsid w:val="0096200E"/>
    <w:rsid w:val="00965D08"/>
    <w:rsid w:val="00967EB6"/>
    <w:rsid w:val="00974C15"/>
    <w:rsid w:val="009A40F9"/>
    <w:rsid w:val="009A7AB7"/>
    <w:rsid w:val="009B6DC7"/>
    <w:rsid w:val="009C4F72"/>
    <w:rsid w:val="009C536B"/>
    <w:rsid w:val="009C7E78"/>
    <w:rsid w:val="009E64F3"/>
    <w:rsid w:val="00A01451"/>
    <w:rsid w:val="00A1539E"/>
    <w:rsid w:val="00A20E8D"/>
    <w:rsid w:val="00A279B8"/>
    <w:rsid w:val="00A364E0"/>
    <w:rsid w:val="00A73998"/>
    <w:rsid w:val="00A91408"/>
    <w:rsid w:val="00A9310F"/>
    <w:rsid w:val="00A97F9B"/>
    <w:rsid w:val="00AD0B6F"/>
    <w:rsid w:val="00B059EA"/>
    <w:rsid w:val="00B44ABF"/>
    <w:rsid w:val="00B66785"/>
    <w:rsid w:val="00B92AA7"/>
    <w:rsid w:val="00B97475"/>
    <w:rsid w:val="00BA0DB2"/>
    <w:rsid w:val="00BB4772"/>
    <w:rsid w:val="00BB5AC5"/>
    <w:rsid w:val="00BB69AB"/>
    <w:rsid w:val="00BB70F5"/>
    <w:rsid w:val="00BD3C5A"/>
    <w:rsid w:val="00BD5EFC"/>
    <w:rsid w:val="00BD62E5"/>
    <w:rsid w:val="00BE2B14"/>
    <w:rsid w:val="00C04082"/>
    <w:rsid w:val="00C111EF"/>
    <w:rsid w:val="00C14E33"/>
    <w:rsid w:val="00C254D8"/>
    <w:rsid w:val="00C40194"/>
    <w:rsid w:val="00C4636F"/>
    <w:rsid w:val="00C47C8E"/>
    <w:rsid w:val="00C507DE"/>
    <w:rsid w:val="00C548C0"/>
    <w:rsid w:val="00C5746E"/>
    <w:rsid w:val="00C60C3F"/>
    <w:rsid w:val="00C6276A"/>
    <w:rsid w:val="00C63B7C"/>
    <w:rsid w:val="00C77668"/>
    <w:rsid w:val="00C95CC0"/>
    <w:rsid w:val="00CC3C5F"/>
    <w:rsid w:val="00CD5652"/>
    <w:rsid w:val="00CE003D"/>
    <w:rsid w:val="00CE3D51"/>
    <w:rsid w:val="00CF3BC3"/>
    <w:rsid w:val="00CF6560"/>
    <w:rsid w:val="00D00932"/>
    <w:rsid w:val="00D35CE5"/>
    <w:rsid w:val="00D4353D"/>
    <w:rsid w:val="00D83CDB"/>
    <w:rsid w:val="00D8663F"/>
    <w:rsid w:val="00D87C81"/>
    <w:rsid w:val="00D95C5E"/>
    <w:rsid w:val="00D97A75"/>
    <w:rsid w:val="00DC78CA"/>
    <w:rsid w:val="00DD04DB"/>
    <w:rsid w:val="00DD33D9"/>
    <w:rsid w:val="00DD4915"/>
    <w:rsid w:val="00E11106"/>
    <w:rsid w:val="00E12BE7"/>
    <w:rsid w:val="00E1612B"/>
    <w:rsid w:val="00E1722F"/>
    <w:rsid w:val="00E33276"/>
    <w:rsid w:val="00E56CA2"/>
    <w:rsid w:val="00E719CC"/>
    <w:rsid w:val="00E84684"/>
    <w:rsid w:val="00E86004"/>
    <w:rsid w:val="00E97DC2"/>
    <w:rsid w:val="00EA2199"/>
    <w:rsid w:val="00EA77B2"/>
    <w:rsid w:val="00EB6563"/>
    <w:rsid w:val="00ED2CE3"/>
    <w:rsid w:val="00ED422D"/>
    <w:rsid w:val="00EE0CB5"/>
    <w:rsid w:val="00EE2471"/>
    <w:rsid w:val="00EF0F1A"/>
    <w:rsid w:val="00F02506"/>
    <w:rsid w:val="00F1730E"/>
    <w:rsid w:val="00F44BDC"/>
    <w:rsid w:val="00F5111D"/>
    <w:rsid w:val="00F539A6"/>
    <w:rsid w:val="00F63631"/>
    <w:rsid w:val="00F71758"/>
    <w:rsid w:val="00F72996"/>
    <w:rsid w:val="00F76C1E"/>
    <w:rsid w:val="00FA5A6B"/>
    <w:rsid w:val="00FB7AD1"/>
    <w:rsid w:val="00FD310D"/>
    <w:rsid w:val="00FF0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A257D"/>
  <w15:docId w15:val="{FB2226C0-C549-42D8-9AA7-8412D0BC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4D8"/>
    <w:pPr>
      <w:spacing w:after="200" w:line="276" w:lineRule="auto"/>
    </w:pPr>
    <w:rPr>
      <w:rFonts w:ascii="Calibri" w:eastAsia="Times New Roman" w:hAnsi="Calibri"/>
      <w:sz w:val="22"/>
      <w:szCs w:val="22"/>
    </w:rPr>
  </w:style>
  <w:style w:type="paragraph" w:styleId="Judul1">
    <w:name w:val="heading 1"/>
    <w:basedOn w:val="Normal"/>
    <w:next w:val="Normal"/>
    <w:link w:val="Judul1KAR"/>
    <w:uiPriority w:val="1"/>
    <w:qFormat/>
    <w:rsid w:val="004974C8"/>
    <w:pPr>
      <w:keepNext/>
      <w:spacing w:before="240" w:after="60"/>
      <w:outlineLvl w:val="0"/>
    </w:pPr>
    <w:rPr>
      <w:rFonts w:ascii="Calibri Light" w:hAnsi="Calibri Light"/>
      <w:b/>
      <w:bCs/>
      <w:kern w:val="32"/>
      <w:sz w:val="32"/>
      <w:szCs w:val="32"/>
    </w:rPr>
  </w:style>
  <w:style w:type="paragraph" w:styleId="Judul2">
    <w:name w:val="heading 2"/>
    <w:basedOn w:val="Normal"/>
    <w:link w:val="Judul2KAR"/>
    <w:uiPriority w:val="1"/>
    <w:qFormat/>
    <w:rsid w:val="004974C8"/>
    <w:pPr>
      <w:widowControl w:val="0"/>
      <w:autoSpaceDE w:val="0"/>
      <w:autoSpaceDN w:val="0"/>
      <w:spacing w:after="0" w:line="240" w:lineRule="auto"/>
      <w:ind w:left="842" w:hanging="720"/>
      <w:outlineLvl w:val="1"/>
    </w:pPr>
    <w:rPr>
      <w:rFonts w:ascii="Cambria" w:eastAsia="Cambria" w:hAnsi="Cambria" w:cs="Cambria"/>
      <w:b/>
      <w:bCs/>
      <w:lang w:val="id"/>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customStyle="1" w:styleId="ListParagraph1">
    <w:name w:val="List Paragraph1"/>
    <w:aliases w:val="sub de titre 4,ANNEX,TABEL,kepala,Colorful List - Accent 11"/>
    <w:basedOn w:val="Normal"/>
    <w:link w:val="ListParagraphChar"/>
    <w:rsid w:val="00C254D8"/>
    <w:pPr>
      <w:ind w:left="720"/>
    </w:pPr>
  </w:style>
  <w:style w:type="paragraph" w:styleId="TeksIsi">
    <w:name w:val="Body Text"/>
    <w:basedOn w:val="Normal"/>
    <w:link w:val="TeksIsiKAR"/>
    <w:uiPriority w:val="1"/>
    <w:qFormat/>
    <w:rsid w:val="00C254D8"/>
    <w:pPr>
      <w:spacing w:after="0" w:line="240" w:lineRule="auto"/>
    </w:pPr>
    <w:rPr>
      <w:rFonts w:ascii="Tahoma" w:eastAsia="Calibri" w:hAnsi="Tahoma"/>
      <w:sz w:val="24"/>
      <w:szCs w:val="20"/>
      <w:lang w:val="id-ID"/>
    </w:rPr>
  </w:style>
  <w:style w:type="character" w:customStyle="1" w:styleId="TeksIsiKAR">
    <w:name w:val="Teks Isi KAR"/>
    <w:link w:val="TeksIsi"/>
    <w:locked/>
    <w:rsid w:val="00C254D8"/>
    <w:rPr>
      <w:rFonts w:ascii="Tahoma" w:eastAsia="Calibri" w:hAnsi="Tahoma"/>
      <w:sz w:val="24"/>
      <w:lang w:val="id-ID" w:eastAsia="en-US" w:bidi="ar-SA"/>
    </w:rPr>
  </w:style>
  <w:style w:type="character" w:customStyle="1" w:styleId="ListParagraphChar">
    <w:name w:val="List Paragraph Char"/>
    <w:aliases w:val="sub de titre 4 Char,ANNEX Char,List Paragraph1 Char,TABEL Char,kepala Char,Colorful List - Accent 11 Char"/>
    <w:link w:val="ListParagraph1"/>
    <w:locked/>
    <w:rsid w:val="00C254D8"/>
    <w:rPr>
      <w:rFonts w:ascii="Calibri" w:hAnsi="Calibri"/>
      <w:sz w:val="22"/>
      <w:szCs w:val="22"/>
      <w:lang w:val="en-US" w:eastAsia="en-US" w:bidi="ar-SA"/>
    </w:rPr>
  </w:style>
  <w:style w:type="paragraph" w:styleId="Header">
    <w:name w:val="header"/>
    <w:basedOn w:val="Normal"/>
    <w:rsid w:val="00F71758"/>
    <w:pPr>
      <w:tabs>
        <w:tab w:val="center" w:pos="4320"/>
        <w:tab w:val="right" w:pos="8640"/>
      </w:tabs>
    </w:pPr>
  </w:style>
  <w:style w:type="paragraph" w:styleId="Footer">
    <w:name w:val="footer"/>
    <w:basedOn w:val="Normal"/>
    <w:link w:val="FooterKAR"/>
    <w:uiPriority w:val="99"/>
    <w:rsid w:val="00F71758"/>
    <w:pPr>
      <w:tabs>
        <w:tab w:val="center" w:pos="4320"/>
        <w:tab w:val="right" w:pos="8640"/>
      </w:tabs>
    </w:pPr>
  </w:style>
  <w:style w:type="character" w:styleId="NomorHalaman">
    <w:name w:val="page number"/>
    <w:basedOn w:val="FontParagrafDefault"/>
    <w:rsid w:val="00F71758"/>
  </w:style>
  <w:style w:type="paragraph" w:styleId="TeksBalon">
    <w:name w:val="Balloon Text"/>
    <w:basedOn w:val="Normal"/>
    <w:link w:val="TeksBalonKAR"/>
    <w:uiPriority w:val="99"/>
    <w:rsid w:val="008A53BE"/>
    <w:pPr>
      <w:spacing w:after="0" w:line="240" w:lineRule="auto"/>
    </w:pPr>
    <w:rPr>
      <w:rFonts w:ascii="Tahoma" w:hAnsi="Tahoma" w:cs="Tahoma"/>
      <w:sz w:val="16"/>
      <w:szCs w:val="16"/>
    </w:rPr>
  </w:style>
  <w:style w:type="character" w:customStyle="1" w:styleId="TeksBalonKAR">
    <w:name w:val="Teks Balon KAR"/>
    <w:basedOn w:val="FontParagrafDefault"/>
    <w:link w:val="TeksBalon"/>
    <w:uiPriority w:val="99"/>
    <w:rsid w:val="008A53BE"/>
    <w:rPr>
      <w:rFonts w:ascii="Tahoma" w:eastAsia="Times New Roman" w:hAnsi="Tahoma" w:cs="Tahoma"/>
      <w:sz w:val="16"/>
      <w:szCs w:val="16"/>
    </w:rPr>
  </w:style>
  <w:style w:type="paragraph" w:styleId="DaftarParagraf">
    <w:name w:val="List Paragraph"/>
    <w:basedOn w:val="Normal"/>
    <w:uiPriority w:val="1"/>
    <w:qFormat/>
    <w:rsid w:val="005E08E7"/>
    <w:pPr>
      <w:ind w:left="720"/>
      <w:contextualSpacing/>
    </w:pPr>
  </w:style>
  <w:style w:type="character" w:customStyle="1" w:styleId="Judul1KAR">
    <w:name w:val="Judul 1 KAR"/>
    <w:basedOn w:val="FontParagrafDefault"/>
    <w:link w:val="Judul1"/>
    <w:uiPriority w:val="1"/>
    <w:rsid w:val="004974C8"/>
    <w:rPr>
      <w:rFonts w:ascii="Calibri Light" w:eastAsia="Times New Roman" w:hAnsi="Calibri Light"/>
      <w:b/>
      <w:bCs/>
      <w:kern w:val="32"/>
      <w:sz w:val="32"/>
      <w:szCs w:val="32"/>
    </w:rPr>
  </w:style>
  <w:style w:type="character" w:customStyle="1" w:styleId="Judul2KAR">
    <w:name w:val="Judul 2 KAR"/>
    <w:basedOn w:val="FontParagrafDefault"/>
    <w:link w:val="Judul2"/>
    <w:uiPriority w:val="1"/>
    <w:rsid w:val="004974C8"/>
    <w:rPr>
      <w:rFonts w:ascii="Cambria" w:eastAsia="Cambria" w:hAnsi="Cambria" w:cs="Cambria"/>
      <w:b/>
      <w:bCs/>
      <w:sz w:val="22"/>
      <w:szCs w:val="22"/>
      <w:lang w:val="id"/>
    </w:rPr>
  </w:style>
  <w:style w:type="paragraph" w:customStyle="1" w:styleId="TableParagraph">
    <w:name w:val="Table Paragraph"/>
    <w:basedOn w:val="Normal"/>
    <w:uiPriority w:val="1"/>
    <w:qFormat/>
    <w:rsid w:val="004974C8"/>
    <w:pPr>
      <w:widowControl w:val="0"/>
      <w:autoSpaceDE w:val="0"/>
      <w:autoSpaceDN w:val="0"/>
      <w:spacing w:after="0" w:line="240" w:lineRule="auto"/>
    </w:pPr>
    <w:rPr>
      <w:rFonts w:ascii="Arial MT" w:eastAsia="Arial MT" w:hAnsi="Arial MT" w:cs="Arial MT"/>
      <w:lang w:val="id"/>
    </w:rPr>
  </w:style>
  <w:style w:type="paragraph" w:styleId="TOC1">
    <w:name w:val="toc 1"/>
    <w:basedOn w:val="Normal"/>
    <w:uiPriority w:val="1"/>
    <w:qFormat/>
    <w:rsid w:val="004974C8"/>
    <w:pPr>
      <w:widowControl w:val="0"/>
      <w:autoSpaceDE w:val="0"/>
      <w:autoSpaceDN w:val="0"/>
      <w:spacing w:before="64" w:after="0" w:line="240" w:lineRule="auto"/>
      <w:ind w:left="560"/>
    </w:pPr>
    <w:rPr>
      <w:rFonts w:ascii="Cambria" w:eastAsia="Cambria" w:hAnsi="Cambria" w:cs="Cambria"/>
      <w:lang w:val="id"/>
    </w:rPr>
  </w:style>
  <w:style w:type="character" w:customStyle="1" w:styleId="FooterKAR">
    <w:name w:val="Footer KAR"/>
    <w:link w:val="Footer"/>
    <w:uiPriority w:val="99"/>
    <w:rsid w:val="004974C8"/>
    <w:rPr>
      <w:rFonts w:ascii="Calibri" w:eastAsia="Times New Roman"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62E47-EB5F-4CEB-A80F-9F3DEB06F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967</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BAB I</vt:lpstr>
    </vt:vector>
  </TitlesOfParts>
  <Company>Deftones</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lenovo</dc:creator>
  <cp:lastModifiedBy>USER</cp:lastModifiedBy>
  <cp:revision>10</cp:revision>
  <cp:lastPrinted>2021-10-01T01:22:00Z</cp:lastPrinted>
  <dcterms:created xsi:type="dcterms:W3CDTF">2023-03-15T04:53:00Z</dcterms:created>
  <dcterms:modified xsi:type="dcterms:W3CDTF">2023-08-13T16:40:00Z</dcterms:modified>
</cp:coreProperties>
</file>